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5994" w14:textId="77777777" w:rsidR="00C53F5F" w:rsidRDefault="00C53F5F">
      <w:pPr>
        <w:pStyle w:val="Textosinformato"/>
        <w:rPr>
          <w:rFonts w:ascii="Comic Sans MS" w:eastAsia="MS Mincho" w:hAnsi="Comic Sans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09"/>
        <w:gridCol w:w="5812"/>
        <w:gridCol w:w="1417"/>
        <w:gridCol w:w="1276"/>
      </w:tblGrid>
      <w:tr w:rsidR="00C53F5F" w:rsidRPr="003E6480" w14:paraId="0525BB62" w14:textId="77777777" w:rsidTr="00E62A7D">
        <w:trPr>
          <w:trHeight w:val="609"/>
          <w:tblHeader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6CF467F" w14:textId="77777777" w:rsidR="00C53F5F" w:rsidRPr="00AE43A1" w:rsidRDefault="00C53F5F" w:rsidP="00B12F37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AE43A1">
              <w:rPr>
                <w:rFonts w:ascii="Calibri" w:eastAsia="MS Mincho" w:hAnsi="Calibri" w:cs="Calibri"/>
                <w:b/>
                <w:bCs/>
              </w:rPr>
              <w:t>ITEM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D07E23" w14:textId="77777777" w:rsidR="00C53F5F" w:rsidRPr="00AE43A1" w:rsidRDefault="00C53F5F" w:rsidP="00B12F37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AE43A1">
              <w:rPr>
                <w:rFonts w:ascii="Calibri" w:eastAsia="MS Mincho" w:hAnsi="Calibri" w:cs="Calibri"/>
                <w:b/>
                <w:bCs/>
              </w:rPr>
              <w:t>CANT.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183ABE7" w14:textId="77777777" w:rsidR="00C53F5F" w:rsidRPr="00AE43A1" w:rsidRDefault="00C53F5F" w:rsidP="00B12F37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AE43A1">
              <w:rPr>
                <w:rFonts w:ascii="Calibri" w:eastAsia="MS Mincho" w:hAnsi="Calibri" w:cs="Calibri"/>
                <w:b/>
                <w:bCs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736696AE" w14:textId="77777777" w:rsidR="00C53F5F" w:rsidRPr="00AE43A1" w:rsidRDefault="00C53F5F" w:rsidP="00B12F37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AE43A1">
              <w:rPr>
                <w:rFonts w:ascii="Calibri" w:eastAsia="MS Mincho" w:hAnsi="Calibri" w:cs="Calibri"/>
                <w:b/>
                <w:bCs/>
              </w:rPr>
              <w:t>PRECIO UNITARIO</w:t>
            </w:r>
          </w:p>
        </w:tc>
        <w:tc>
          <w:tcPr>
            <w:tcW w:w="1276" w:type="dxa"/>
            <w:vAlign w:val="center"/>
          </w:tcPr>
          <w:p w14:paraId="41AF8247" w14:textId="77777777" w:rsidR="00C53F5F" w:rsidRPr="00AE43A1" w:rsidRDefault="00C53F5F" w:rsidP="00B12F37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</w:rPr>
            </w:pPr>
            <w:r w:rsidRPr="00AE43A1">
              <w:rPr>
                <w:rFonts w:ascii="Calibri" w:eastAsia="MS Mincho" w:hAnsi="Calibri" w:cs="Calibri"/>
                <w:b/>
                <w:bCs/>
              </w:rPr>
              <w:t>PRECIO TOTAL</w:t>
            </w:r>
          </w:p>
        </w:tc>
      </w:tr>
      <w:tr w:rsidR="009F5B37" w:rsidRPr="003E6480" w14:paraId="45B8D224" w14:textId="77777777" w:rsidTr="00E62A7D">
        <w:trPr>
          <w:cantSplit/>
          <w:trHeight w:val="641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3924D0F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</w:p>
          <w:p w14:paraId="6EA3039A" w14:textId="77777777" w:rsidR="009F5B37" w:rsidRPr="00E26E04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</w:rPr>
            </w:pPr>
            <w:r w:rsidRPr="00E26E04"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ECE0BE6" w14:textId="77777777" w:rsidR="009F5B37" w:rsidRPr="006254F1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1AB788E" w14:textId="77777777" w:rsidR="009F5B37" w:rsidRPr="006254F1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BF1E" w14:textId="77777777" w:rsidR="009F5B37" w:rsidRPr="00D37A9F" w:rsidRDefault="009F5B37" w:rsidP="00B12F37">
            <w:pPr>
              <w:rPr>
                <w:rFonts w:cs="Calibri"/>
                <w:color w:val="000000"/>
                <w:sz w:val="18"/>
                <w:szCs w:val="18"/>
                <w:lang w:val="es-ES"/>
              </w:rPr>
            </w:pPr>
            <w:r w:rsidRPr="00D37A9F">
              <w:rPr>
                <w:rFonts w:cs="Calibri"/>
                <w:sz w:val="18"/>
                <w:szCs w:val="18"/>
              </w:rPr>
              <w:t>Mesa/pupitre de 1,60 x 0,60(adicionales) con estante porta útiles debajo, en Melamina color nebraska gris.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7CD271" w14:textId="77777777" w:rsidR="009F5B37" w:rsidRPr="00CB7F08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A20C25" w14:textId="77777777" w:rsidR="009F5B37" w:rsidRPr="00CB7F08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</w:tc>
      </w:tr>
      <w:tr w:rsidR="009F5B37" w:rsidRPr="00F661E7" w14:paraId="12FFC354" w14:textId="77777777" w:rsidTr="00E62A7D">
        <w:trPr>
          <w:cantSplit/>
          <w:trHeight w:val="693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5E627BBA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33187CF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BFA2" w14:textId="5A2674C9" w:rsidR="009F5B37" w:rsidRPr="00D37A9F" w:rsidRDefault="009F5B37" w:rsidP="00B12F37">
            <w:pPr>
              <w:rPr>
                <w:rFonts w:cs="Calibri"/>
                <w:sz w:val="18"/>
                <w:szCs w:val="18"/>
                <w:lang w:val="es-ES"/>
              </w:rPr>
            </w:pPr>
            <w:r w:rsidRPr="00D37A9F">
              <w:rPr>
                <w:rFonts w:cs="Calibri"/>
                <w:sz w:val="18"/>
                <w:szCs w:val="18"/>
              </w:rPr>
              <w:t>Mesa de trabajo: Medidas 1,20m x</w:t>
            </w:r>
            <w:r w:rsidR="00DE7571" w:rsidRPr="00D37A9F">
              <w:rPr>
                <w:rFonts w:cs="Calibri"/>
                <w:sz w:val="18"/>
                <w:szCs w:val="18"/>
              </w:rPr>
              <w:t xml:space="preserve"> </w:t>
            </w:r>
            <w:r w:rsidRPr="00D37A9F">
              <w:rPr>
                <w:rFonts w:cs="Calibri"/>
                <w:sz w:val="18"/>
                <w:szCs w:val="18"/>
              </w:rPr>
              <w:t>1m x</w:t>
            </w:r>
            <w:r w:rsidR="00DE7571" w:rsidRPr="00D37A9F">
              <w:rPr>
                <w:rFonts w:cs="Calibri"/>
                <w:sz w:val="18"/>
                <w:szCs w:val="18"/>
              </w:rPr>
              <w:t xml:space="preserve"> </w:t>
            </w:r>
            <w:r w:rsidRPr="00D37A9F">
              <w:rPr>
                <w:rFonts w:cs="Calibri"/>
                <w:sz w:val="18"/>
                <w:szCs w:val="18"/>
              </w:rPr>
              <w:t>0,75m. (adicio</w:t>
            </w:r>
            <w:r w:rsidR="00111E4C" w:rsidRPr="00D37A9F">
              <w:rPr>
                <w:rFonts w:cs="Calibri"/>
                <w:sz w:val="18"/>
                <w:szCs w:val="18"/>
              </w:rPr>
              <w:t xml:space="preserve">nales) con estante porta </w:t>
            </w:r>
            <w:r w:rsidR="00B12F37" w:rsidRPr="00D37A9F">
              <w:rPr>
                <w:rFonts w:cs="Calibri"/>
                <w:sz w:val="18"/>
                <w:szCs w:val="18"/>
              </w:rPr>
              <w:t>útiles. Tapa</w:t>
            </w:r>
            <w:r w:rsidRPr="00D37A9F">
              <w:rPr>
                <w:rFonts w:cs="Calibri"/>
                <w:sz w:val="18"/>
                <w:szCs w:val="18"/>
              </w:rPr>
              <w:t xml:space="preserve"> de melamina color Nebraska gris</w:t>
            </w:r>
            <w:r w:rsidR="00DE7571" w:rsidRPr="00D37A9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4B5C81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28A99D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F5B37" w:rsidRPr="00F661E7" w14:paraId="3DC48FF7" w14:textId="77777777" w:rsidTr="00E62A7D">
        <w:trPr>
          <w:cantSplit/>
          <w:trHeight w:val="829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8F53871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833977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7228" w14:textId="77777777" w:rsidR="009F5B37" w:rsidRPr="00D37A9F" w:rsidRDefault="009F5B37" w:rsidP="00B12F37">
            <w:pPr>
              <w:rPr>
                <w:rFonts w:cs="Calibri"/>
                <w:sz w:val="18"/>
                <w:szCs w:val="18"/>
              </w:rPr>
            </w:pPr>
            <w:r w:rsidRPr="00D37A9F">
              <w:rPr>
                <w:rFonts w:cs="Calibri"/>
                <w:sz w:val="18"/>
                <w:szCs w:val="18"/>
              </w:rPr>
              <w:t>Escritorio de 2,10 m de largo, 0,60m de ancho de alto, con dos espacios de trabajo divididos al centro con cajon y estante para impresora (éste de no menos de 30cm) de uso común a ambos espacios. Color Nebraska.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683FF9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6B0C52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F5B37" w:rsidRPr="00F661E7" w14:paraId="0E6D338D" w14:textId="77777777" w:rsidTr="00E62A7D">
        <w:trPr>
          <w:cantSplit/>
          <w:trHeight w:val="980"/>
        </w:trPr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38D3B90B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D6EAB52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37D8" w14:textId="77777777" w:rsidR="009F5B37" w:rsidRPr="00D37A9F" w:rsidRDefault="009F5B37" w:rsidP="00B12F37">
            <w:pPr>
              <w:rPr>
                <w:rFonts w:cs="Calibri"/>
                <w:sz w:val="18"/>
                <w:szCs w:val="18"/>
              </w:rPr>
            </w:pPr>
            <w:r w:rsidRPr="00D37A9F">
              <w:rPr>
                <w:rFonts w:cs="Calibri"/>
                <w:sz w:val="18"/>
                <w:szCs w:val="18"/>
              </w:rPr>
              <w:t>Mueble para guardad, 1,50m de largo, 0,50m de ancho y 1,1m de altura, con dos puertas corredizas con cerradura y tres estantes de altura variable, qu permitan que al menos uno de ellos tenga una altura de 0,40m. Color Nebraska.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FDFEC9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242A08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F5B37" w:rsidRPr="00F661E7" w14:paraId="698FDAB8" w14:textId="77777777" w:rsidTr="00E62A7D">
        <w:trPr>
          <w:cantSplit/>
          <w:trHeight w:val="423"/>
        </w:trPr>
        <w:tc>
          <w:tcPr>
            <w:tcW w:w="637" w:type="dxa"/>
            <w:tcBorders>
              <w:bottom w:val="single" w:sz="4" w:space="0" w:color="auto"/>
            </w:tcBorders>
          </w:tcPr>
          <w:p w14:paraId="0E5F5602" w14:textId="77777777" w:rsidR="009F5B37" w:rsidRDefault="009F5B37" w:rsidP="009F5B37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733D86" w14:textId="77777777" w:rsidR="009F5B37" w:rsidRDefault="009F5B37" w:rsidP="009F5B37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20C43BA" w14:textId="77777777" w:rsidR="009F5B37" w:rsidRPr="00AE43A1" w:rsidRDefault="009F5B37" w:rsidP="00AE43A1">
            <w:pPr>
              <w:tabs>
                <w:tab w:val="left" w:pos="1276"/>
              </w:tabs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E43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8F0EC3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3620A9" w14:textId="77777777" w:rsidR="009F5B37" w:rsidRPr="003E6480" w:rsidRDefault="009F5B37" w:rsidP="009F5B37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4EC6B131" w14:textId="77777777"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14:paraId="3788714E" w14:textId="77777777"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14:paraId="086F8246" w14:textId="77777777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Importe </w:t>
      </w:r>
      <w:r w:rsidR="00C42AEF" w:rsidRPr="004742DD">
        <w:rPr>
          <w:rFonts w:ascii="Calibri" w:eastAsia="MS Mincho" w:hAnsi="Calibri" w:cs="Calibri"/>
        </w:rPr>
        <w:t>Total:</w:t>
      </w:r>
      <w:r w:rsidRPr="004742DD">
        <w:rPr>
          <w:rFonts w:ascii="Calibri" w:eastAsia="MS Mincho" w:hAnsi="Calibri" w:cs="Calibri"/>
        </w:rPr>
        <w:t xml:space="preserve"> </w:t>
      </w:r>
    </w:p>
    <w:p w14:paraId="38E56F1A" w14:textId="77777777" w:rsidR="00C53F5F" w:rsidRPr="004742DD" w:rsidRDefault="003E6480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Son </w:t>
      </w:r>
      <w:r w:rsidR="00C42AEF" w:rsidRPr="004742DD">
        <w:rPr>
          <w:rFonts w:ascii="Calibri" w:eastAsia="MS Mincho" w:hAnsi="Calibri" w:cs="Calibri"/>
        </w:rPr>
        <w:t>Pesos:</w:t>
      </w:r>
    </w:p>
    <w:p w14:paraId="54E410B6" w14:textId="77777777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NOTA: Totalizar únicamente en la última hoja cuando sean más de una.       </w:t>
      </w:r>
    </w:p>
    <w:p w14:paraId="4C61EEE8" w14:textId="77777777" w:rsidR="00C53F5F" w:rsidRDefault="00C53F5F" w:rsidP="003E6480">
      <w:pPr>
        <w:pStyle w:val="Textosinformato"/>
        <w:rPr>
          <w:rFonts w:ascii="Calibri" w:eastAsia="MS Mincho" w:hAnsi="Calibri" w:cs="Calibri"/>
        </w:rPr>
      </w:pPr>
    </w:p>
    <w:p w14:paraId="3BC6B632" w14:textId="77777777" w:rsidR="00325217" w:rsidRDefault="00325217" w:rsidP="003E6480">
      <w:pPr>
        <w:pStyle w:val="Textosinformato"/>
        <w:rPr>
          <w:rFonts w:ascii="Calibri" w:eastAsia="MS Mincho" w:hAnsi="Calibri" w:cs="Calibri"/>
        </w:rPr>
      </w:pPr>
    </w:p>
    <w:p w14:paraId="62ECA128" w14:textId="77777777" w:rsidR="00325217" w:rsidRDefault="00325217" w:rsidP="003E6480">
      <w:pPr>
        <w:pStyle w:val="Textosinformato"/>
        <w:rPr>
          <w:rFonts w:ascii="Calibri" w:eastAsia="MS Mincho" w:hAnsi="Calibri" w:cs="Calibri"/>
        </w:rPr>
      </w:pPr>
    </w:p>
    <w:p w14:paraId="3BF8602F" w14:textId="77777777" w:rsidR="00325217" w:rsidRDefault="00325217" w:rsidP="003E6480">
      <w:pPr>
        <w:pStyle w:val="Textosinformato"/>
        <w:rPr>
          <w:rFonts w:ascii="Calibri" w:eastAsia="MS Mincho" w:hAnsi="Calibri" w:cs="Calibri"/>
        </w:rPr>
      </w:pPr>
    </w:p>
    <w:p w14:paraId="776D75F9" w14:textId="77777777" w:rsidR="00325217" w:rsidRDefault="00325217" w:rsidP="003E6480">
      <w:pPr>
        <w:pStyle w:val="Textosinformato"/>
        <w:rPr>
          <w:rFonts w:ascii="Calibri" w:eastAsia="MS Mincho" w:hAnsi="Calibri" w:cs="Calibri"/>
        </w:rPr>
      </w:pPr>
    </w:p>
    <w:p w14:paraId="5388132D" w14:textId="77777777" w:rsidR="00325217" w:rsidRPr="004742DD" w:rsidRDefault="00325217" w:rsidP="003E6480">
      <w:pPr>
        <w:pStyle w:val="Textosinformato"/>
        <w:rPr>
          <w:rFonts w:ascii="Calibri" w:eastAsia="MS Mincho" w:hAnsi="Calibri" w:cs="Calibri"/>
        </w:rPr>
      </w:pPr>
    </w:p>
    <w:p w14:paraId="64171D7C" w14:textId="77777777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14:paraId="65D30AC4" w14:textId="77777777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8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7559F" w14:textId="77777777" w:rsidR="00381408" w:rsidRDefault="00381408">
      <w:r>
        <w:separator/>
      </w:r>
    </w:p>
  </w:endnote>
  <w:endnote w:type="continuationSeparator" w:id="0">
    <w:p w14:paraId="48E9014F" w14:textId="77777777" w:rsidR="00381408" w:rsidRDefault="0038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06908" w14:textId="77777777" w:rsidR="00381408" w:rsidRDefault="00381408">
      <w:r>
        <w:separator/>
      </w:r>
    </w:p>
  </w:footnote>
  <w:footnote w:type="continuationSeparator" w:id="0">
    <w:p w14:paraId="0C614C8C" w14:textId="77777777" w:rsidR="00381408" w:rsidRDefault="0038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7A92" w14:textId="77777777" w:rsidR="00C53F5F" w:rsidRDefault="00C53F5F">
    <w:pPr>
      <w:pStyle w:val="Encabezado"/>
      <w:rPr>
        <w:lang w:val="es-ES"/>
      </w:rPr>
    </w:pPr>
  </w:p>
  <w:p w14:paraId="4B3DEED5" w14:textId="77777777" w:rsidR="00C53F5F" w:rsidRPr="00F80DFE" w:rsidRDefault="00A70DB7" w:rsidP="00A70DB7">
    <w:pPr>
      <w:pStyle w:val="Encabezado"/>
      <w:tabs>
        <w:tab w:val="clear" w:pos="4419"/>
        <w:tab w:val="clear" w:pos="8838"/>
        <w:tab w:val="left" w:pos="2664"/>
      </w:tabs>
      <w:rPr>
        <w:rFonts w:ascii="Calibri" w:hAnsi="Calibri" w:cs="Calibri"/>
        <w:lang w:val="es-ES"/>
      </w:rPr>
    </w:pPr>
    <w:r>
      <w:rPr>
        <w:rFonts w:ascii="Calibri" w:hAnsi="Calibri" w:cs="Calibri"/>
        <w:lang w:val="es-E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2551"/>
    </w:tblGrid>
    <w:tr w:rsidR="00E97580" w:rsidRPr="00F80DFE" w14:paraId="475CA2AF" w14:textId="77777777" w:rsidTr="004420D3">
      <w:tc>
        <w:tcPr>
          <w:tcW w:w="2551" w:type="dxa"/>
        </w:tcPr>
        <w:p w14:paraId="22003946" w14:textId="77777777" w:rsidR="00E97580" w:rsidRPr="00F80DFE" w:rsidRDefault="00000000">
          <w:pPr>
            <w:rPr>
              <w:rFonts w:ascii="Calibri" w:hAnsi="Calibri" w:cs="Calibri"/>
              <w:sz w:val="22"/>
            </w:rPr>
          </w:pPr>
          <w:r>
            <w:rPr>
              <w:noProof/>
            </w:rPr>
            <w:pict w14:anchorId="5F3B12A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7" o:spid="_x0000_s1025" type="#_x0000_t75" style="position:absolute;margin-left:-.2pt;margin-top:3.15pt;width:198.75pt;height:38.5pt;z-index:1;visibility:visible;mso-position-horizontal-relative:margin">
                <v:imagedata r:id="rId1" o:title=""/>
                <w10:wrap anchorx="margin"/>
              </v:shape>
            </w:pict>
          </w:r>
        </w:p>
      </w:tc>
      <w:tc>
        <w:tcPr>
          <w:tcW w:w="2551" w:type="dxa"/>
        </w:tcPr>
        <w:p w14:paraId="7DA1E860" w14:textId="77777777" w:rsidR="00E97580" w:rsidRPr="00F80DFE" w:rsidRDefault="00E97580">
          <w:pPr>
            <w:rPr>
              <w:rFonts w:ascii="Calibri" w:hAnsi="Calibri" w:cs="Calibri"/>
              <w:sz w:val="22"/>
            </w:rPr>
          </w:pPr>
        </w:p>
      </w:tc>
    </w:tr>
    <w:tr w:rsidR="00E97580" w:rsidRPr="00F80DFE" w14:paraId="0F03862D" w14:textId="77777777" w:rsidTr="004420D3">
      <w:tc>
        <w:tcPr>
          <w:tcW w:w="2551" w:type="dxa"/>
        </w:tcPr>
        <w:p w14:paraId="47D9FE7F" w14:textId="77777777" w:rsidR="00E97580" w:rsidRPr="00F80DFE" w:rsidRDefault="00E97580">
          <w:pPr>
            <w:rPr>
              <w:rFonts w:ascii="Calibri" w:hAnsi="Calibri" w:cs="Calibri"/>
              <w:sz w:val="22"/>
            </w:rPr>
          </w:pPr>
        </w:p>
      </w:tc>
      <w:tc>
        <w:tcPr>
          <w:tcW w:w="2551" w:type="dxa"/>
        </w:tcPr>
        <w:p w14:paraId="11052FB2" w14:textId="77777777" w:rsidR="00E97580" w:rsidRPr="00F80DFE" w:rsidRDefault="00E97580">
          <w:pPr>
            <w:rPr>
              <w:rFonts w:ascii="Calibri" w:hAnsi="Calibri" w:cs="Calibri"/>
              <w:sz w:val="22"/>
            </w:rPr>
          </w:pPr>
        </w:p>
      </w:tc>
    </w:tr>
  </w:tbl>
  <w:p w14:paraId="153F1CE7" w14:textId="77777777" w:rsidR="00CD3C0F" w:rsidRPr="00BA2F71" w:rsidRDefault="00CD3C0F" w:rsidP="00A70DB7">
    <w:pPr>
      <w:pStyle w:val="Textosinformato"/>
      <w:rPr>
        <w:rFonts w:ascii="Calibri" w:eastAsia="MS Mincho" w:hAnsi="Calibri" w:cs="Calibri"/>
        <w:b/>
        <w:color w:val="000000"/>
      </w:rPr>
    </w:pPr>
  </w:p>
  <w:p w14:paraId="3144985E" w14:textId="77777777" w:rsidR="00E97580" w:rsidRPr="0060574D" w:rsidRDefault="00E97580" w:rsidP="00E97580">
    <w:pPr>
      <w:jc w:val="right"/>
      <w:rPr>
        <w:rFonts w:ascii="Arial" w:hAnsi="Arial" w:cs="Arial"/>
        <w:b/>
        <w:i/>
        <w:sz w:val="16"/>
        <w:szCs w:val="16"/>
      </w:rPr>
    </w:pPr>
    <w:r w:rsidRPr="0060574D">
      <w:rPr>
        <w:rFonts w:ascii="Arial" w:hAnsi="Arial" w:cs="Arial"/>
        <w:i/>
        <w:color w:val="000000"/>
        <w:sz w:val="16"/>
        <w:szCs w:val="16"/>
      </w:rPr>
      <w:t>“2024 – Año de la Defensa de la Vida, la Libertad y la Propiedad”</w:t>
    </w:r>
  </w:p>
  <w:p w14:paraId="2F962ECF" w14:textId="77777777" w:rsidR="00E97580" w:rsidRPr="0060574D" w:rsidRDefault="00E97580" w:rsidP="00E97580">
    <w:pPr>
      <w:rPr>
        <w:i/>
        <w:sz w:val="16"/>
        <w:szCs w:val="16"/>
      </w:rPr>
    </w:pPr>
  </w:p>
  <w:p w14:paraId="2F8E7AD1" w14:textId="77777777" w:rsidR="00E97580" w:rsidRPr="00E97580" w:rsidRDefault="00000000">
    <w:pPr>
      <w:pStyle w:val="Textosinformato"/>
      <w:jc w:val="center"/>
      <w:rPr>
        <w:rFonts w:ascii="Calibri" w:eastAsia="MS Mincho" w:hAnsi="Calibri" w:cs="Calibri"/>
        <w:color w:val="000000"/>
        <w:lang w:val="es-AR"/>
      </w:rPr>
    </w:pPr>
    <w:r>
      <w:rPr>
        <w:noProof/>
      </w:rPr>
      <w:pict w14:anchorId="78485388">
        <v:shape id="Imagen 28" o:spid="_x0000_s1026" type="#_x0000_t75" style="position:absolute;left:0;text-align:left;margin-left:-5.1pt;margin-top:3.3pt;width:520.15pt;height:6.95pt;z-index:2;visibility:visible;mso-position-horizontal-relative:margin">
          <v:imagedata r:id="rId2" o:title="" croptop="59446f"/>
          <w10:wrap anchorx="margin"/>
        </v:shape>
      </w:pict>
    </w:r>
  </w:p>
  <w:p w14:paraId="080A5F93" w14:textId="77777777" w:rsidR="00E97580" w:rsidRDefault="00E97580">
    <w:pPr>
      <w:pStyle w:val="Textosinformato"/>
      <w:jc w:val="center"/>
      <w:rPr>
        <w:rFonts w:ascii="Calibri" w:eastAsia="MS Mincho" w:hAnsi="Calibri" w:cs="Calibri"/>
        <w:color w:val="000000"/>
      </w:rPr>
    </w:pPr>
  </w:p>
  <w:p w14:paraId="11012DFF" w14:textId="77777777" w:rsidR="00C53F5F" w:rsidRPr="00BA2F71" w:rsidRDefault="00C53F5F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 xml:space="preserve">Expediente Nº </w:t>
    </w:r>
    <w:r w:rsidR="00E97580">
      <w:rPr>
        <w:rFonts w:ascii="Calibri" w:eastAsia="MS Mincho" w:hAnsi="Calibri" w:cs="Calibri"/>
        <w:color w:val="000000"/>
      </w:rPr>
      <w:t>12</w:t>
    </w:r>
    <w:r w:rsidRPr="00BA2F71">
      <w:rPr>
        <w:rFonts w:ascii="Calibri" w:eastAsia="MS Mincho" w:hAnsi="Calibri" w:cs="Calibri"/>
        <w:color w:val="000000"/>
      </w:rPr>
      <w:t>/</w:t>
    </w:r>
    <w:r w:rsidR="00E97580">
      <w:rPr>
        <w:rFonts w:ascii="Calibri" w:eastAsia="MS Mincho" w:hAnsi="Calibri" w:cs="Calibri"/>
        <w:color w:val="000000"/>
      </w:rPr>
      <w:t>2.024</w:t>
    </w:r>
  </w:p>
  <w:p w14:paraId="754E4DD3" w14:textId="77777777" w:rsidR="00C53F5F" w:rsidRPr="00BA2F71" w:rsidRDefault="00A614AE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>Contratación</w:t>
    </w:r>
    <w:r w:rsidR="00B4117A" w:rsidRPr="00BA2F71">
      <w:rPr>
        <w:rFonts w:ascii="Calibri" w:eastAsia="MS Mincho" w:hAnsi="Calibri" w:cs="Calibri"/>
        <w:color w:val="000000"/>
      </w:rPr>
      <w:t xml:space="preserve"> </w:t>
    </w:r>
    <w:r w:rsidR="00E97580">
      <w:rPr>
        <w:rFonts w:ascii="Calibri" w:eastAsia="MS Mincho" w:hAnsi="Calibri" w:cs="Calibri"/>
        <w:color w:val="000000"/>
      </w:rPr>
      <w:t>Directa Nº 12</w:t>
    </w:r>
    <w:r w:rsidR="00C53F5F" w:rsidRPr="00BA2F71">
      <w:rPr>
        <w:rFonts w:ascii="Calibri" w:eastAsia="MS Mincho" w:hAnsi="Calibri" w:cs="Calibri"/>
        <w:color w:val="000000"/>
      </w:rPr>
      <w:t>/</w:t>
    </w:r>
    <w:r w:rsidR="00E97580">
      <w:rPr>
        <w:rFonts w:ascii="Calibri" w:eastAsia="MS Mincho" w:hAnsi="Calibri" w:cs="Calibri"/>
        <w:color w:val="000000"/>
      </w:rPr>
      <w:t>2.024</w:t>
    </w:r>
  </w:p>
  <w:p w14:paraId="580C8EB6" w14:textId="77777777" w:rsidR="00C53F5F" w:rsidRPr="00BA2F71" w:rsidRDefault="00A614AE">
    <w:pPr>
      <w:pStyle w:val="Textosinformato"/>
      <w:rPr>
        <w:rFonts w:ascii="Calibri" w:eastAsia="MS Mincho" w:hAnsi="Calibri" w:cs="Calibri"/>
        <w:color w:val="000000"/>
        <w:sz w:val="22"/>
      </w:rPr>
    </w:pPr>
    <w:r w:rsidRPr="00BA2F71">
      <w:rPr>
        <w:rFonts w:ascii="Calibri" w:eastAsia="MS Mincho" w:hAnsi="Calibri" w:cs="Calibri"/>
        <w:color w:val="000000"/>
        <w:sz w:val="22"/>
      </w:rPr>
      <w:t>ANEXO</w:t>
    </w:r>
  </w:p>
  <w:p w14:paraId="74CBCE15" w14:textId="77777777" w:rsidR="00C53F5F" w:rsidRPr="00BA2F71" w:rsidRDefault="00C53F5F">
    <w:pPr>
      <w:pStyle w:val="Encabezado"/>
      <w:rPr>
        <w:b/>
        <w:color w:val="00000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87832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80CC0"/>
    <w:rsid w:val="00090509"/>
    <w:rsid w:val="000B2AD5"/>
    <w:rsid w:val="000C3E5F"/>
    <w:rsid w:val="000C79F5"/>
    <w:rsid w:val="000E59F8"/>
    <w:rsid w:val="000F32CA"/>
    <w:rsid w:val="00102C70"/>
    <w:rsid w:val="00111E4C"/>
    <w:rsid w:val="00124A97"/>
    <w:rsid w:val="00137983"/>
    <w:rsid w:val="00144DDF"/>
    <w:rsid w:val="001545A8"/>
    <w:rsid w:val="00161470"/>
    <w:rsid w:val="00177773"/>
    <w:rsid w:val="00180E1A"/>
    <w:rsid w:val="0018405F"/>
    <w:rsid w:val="001C1868"/>
    <w:rsid w:val="001C5685"/>
    <w:rsid w:val="001D2DAE"/>
    <w:rsid w:val="0025496A"/>
    <w:rsid w:val="00257FCF"/>
    <w:rsid w:val="00262968"/>
    <w:rsid w:val="00262AE3"/>
    <w:rsid w:val="00264C7C"/>
    <w:rsid w:val="002724D6"/>
    <w:rsid w:val="00275028"/>
    <w:rsid w:val="00280D52"/>
    <w:rsid w:val="002A2602"/>
    <w:rsid w:val="002F63DB"/>
    <w:rsid w:val="0030402D"/>
    <w:rsid w:val="0031106D"/>
    <w:rsid w:val="00323C80"/>
    <w:rsid w:val="00325217"/>
    <w:rsid w:val="00355965"/>
    <w:rsid w:val="00381408"/>
    <w:rsid w:val="003A4FFA"/>
    <w:rsid w:val="003E6480"/>
    <w:rsid w:val="0040022A"/>
    <w:rsid w:val="004256B4"/>
    <w:rsid w:val="004420D3"/>
    <w:rsid w:val="004742DD"/>
    <w:rsid w:val="00493F95"/>
    <w:rsid w:val="00495F3D"/>
    <w:rsid w:val="004A4F8A"/>
    <w:rsid w:val="004B52B3"/>
    <w:rsid w:val="004C4813"/>
    <w:rsid w:val="004D2C65"/>
    <w:rsid w:val="00510BF9"/>
    <w:rsid w:val="00511FB1"/>
    <w:rsid w:val="005250CA"/>
    <w:rsid w:val="005868C2"/>
    <w:rsid w:val="00593010"/>
    <w:rsid w:val="00603F1C"/>
    <w:rsid w:val="006254F1"/>
    <w:rsid w:val="006358B1"/>
    <w:rsid w:val="006463AB"/>
    <w:rsid w:val="006523C0"/>
    <w:rsid w:val="00653608"/>
    <w:rsid w:val="006738D0"/>
    <w:rsid w:val="006C1B5B"/>
    <w:rsid w:val="006E2C36"/>
    <w:rsid w:val="006F1E92"/>
    <w:rsid w:val="006F735D"/>
    <w:rsid w:val="00727A97"/>
    <w:rsid w:val="0076534E"/>
    <w:rsid w:val="0079032B"/>
    <w:rsid w:val="007A1D53"/>
    <w:rsid w:val="007B0729"/>
    <w:rsid w:val="007B1C0C"/>
    <w:rsid w:val="007B2EB3"/>
    <w:rsid w:val="007D203B"/>
    <w:rsid w:val="007D7E02"/>
    <w:rsid w:val="007E34B0"/>
    <w:rsid w:val="007F7980"/>
    <w:rsid w:val="00810B7A"/>
    <w:rsid w:val="00846BFC"/>
    <w:rsid w:val="00855750"/>
    <w:rsid w:val="00862C0E"/>
    <w:rsid w:val="008B485C"/>
    <w:rsid w:val="008D1660"/>
    <w:rsid w:val="008D486C"/>
    <w:rsid w:val="008E5FEB"/>
    <w:rsid w:val="008F262C"/>
    <w:rsid w:val="008F658D"/>
    <w:rsid w:val="009048D3"/>
    <w:rsid w:val="0091162E"/>
    <w:rsid w:val="00947F2D"/>
    <w:rsid w:val="0095495F"/>
    <w:rsid w:val="00962E02"/>
    <w:rsid w:val="0097732E"/>
    <w:rsid w:val="00985044"/>
    <w:rsid w:val="00993B9A"/>
    <w:rsid w:val="009B6990"/>
    <w:rsid w:val="009D1951"/>
    <w:rsid w:val="009F5B37"/>
    <w:rsid w:val="00A1071A"/>
    <w:rsid w:val="00A53BD0"/>
    <w:rsid w:val="00A576BE"/>
    <w:rsid w:val="00A614AE"/>
    <w:rsid w:val="00A66F72"/>
    <w:rsid w:val="00A70DB7"/>
    <w:rsid w:val="00A903EC"/>
    <w:rsid w:val="00AA37B1"/>
    <w:rsid w:val="00AC05D8"/>
    <w:rsid w:val="00AC3E3F"/>
    <w:rsid w:val="00AD549F"/>
    <w:rsid w:val="00AE43A1"/>
    <w:rsid w:val="00AF005F"/>
    <w:rsid w:val="00B05F9D"/>
    <w:rsid w:val="00B12F37"/>
    <w:rsid w:val="00B31119"/>
    <w:rsid w:val="00B4117A"/>
    <w:rsid w:val="00B420EA"/>
    <w:rsid w:val="00B539DD"/>
    <w:rsid w:val="00B65590"/>
    <w:rsid w:val="00B77841"/>
    <w:rsid w:val="00BA149F"/>
    <w:rsid w:val="00BA2F71"/>
    <w:rsid w:val="00BA3122"/>
    <w:rsid w:val="00BA4BC7"/>
    <w:rsid w:val="00BB0F7D"/>
    <w:rsid w:val="00BE5A40"/>
    <w:rsid w:val="00BF2AEF"/>
    <w:rsid w:val="00BF4918"/>
    <w:rsid w:val="00C34A28"/>
    <w:rsid w:val="00C42AEF"/>
    <w:rsid w:val="00C53F5F"/>
    <w:rsid w:val="00C82DE9"/>
    <w:rsid w:val="00C913C7"/>
    <w:rsid w:val="00CA0E5E"/>
    <w:rsid w:val="00CA0FEF"/>
    <w:rsid w:val="00CA6454"/>
    <w:rsid w:val="00CB1FD7"/>
    <w:rsid w:val="00CB2B1B"/>
    <w:rsid w:val="00CB6B16"/>
    <w:rsid w:val="00CB7F08"/>
    <w:rsid w:val="00CC4D93"/>
    <w:rsid w:val="00CD3C0F"/>
    <w:rsid w:val="00CD4F58"/>
    <w:rsid w:val="00D12E2A"/>
    <w:rsid w:val="00D2338E"/>
    <w:rsid w:val="00D363C7"/>
    <w:rsid w:val="00D37A9F"/>
    <w:rsid w:val="00D41065"/>
    <w:rsid w:val="00D454E8"/>
    <w:rsid w:val="00D701C3"/>
    <w:rsid w:val="00D70717"/>
    <w:rsid w:val="00D759B1"/>
    <w:rsid w:val="00D84231"/>
    <w:rsid w:val="00D90E50"/>
    <w:rsid w:val="00DA2EC4"/>
    <w:rsid w:val="00DE243D"/>
    <w:rsid w:val="00DE7571"/>
    <w:rsid w:val="00DF101D"/>
    <w:rsid w:val="00E118EB"/>
    <w:rsid w:val="00E26E04"/>
    <w:rsid w:val="00E42BE8"/>
    <w:rsid w:val="00E438B6"/>
    <w:rsid w:val="00E62A7D"/>
    <w:rsid w:val="00E65DE5"/>
    <w:rsid w:val="00E73011"/>
    <w:rsid w:val="00E8080C"/>
    <w:rsid w:val="00E86376"/>
    <w:rsid w:val="00E91CEA"/>
    <w:rsid w:val="00E97580"/>
    <w:rsid w:val="00EB51F7"/>
    <w:rsid w:val="00EC380F"/>
    <w:rsid w:val="00EC6048"/>
    <w:rsid w:val="00ED0186"/>
    <w:rsid w:val="00EE65A0"/>
    <w:rsid w:val="00EF1E16"/>
    <w:rsid w:val="00EF37B7"/>
    <w:rsid w:val="00EF6578"/>
    <w:rsid w:val="00F02BF8"/>
    <w:rsid w:val="00F1094B"/>
    <w:rsid w:val="00F279F6"/>
    <w:rsid w:val="00F41BA2"/>
    <w:rsid w:val="00F4416F"/>
    <w:rsid w:val="00F661E7"/>
    <w:rsid w:val="00F80DFE"/>
    <w:rsid w:val="00F96986"/>
    <w:rsid w:val="00FA0AAF"/>
    <w:rsid w:val="00FF1A9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18EE8"/>
  <w15:chartTrackingRefBased/>
  <w15:docId w15:val="{8CCE679B-3B91-4A0D-822A-EF5AF288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19BF-7308-4AF3-9FA7-A9C03E7D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 Wallingre</cp:lastModifiedBy>
  <cp:revision>6</cp:revision>
  <cp:lastPrinted>2021-10-21T21:40:00Z</cp:lastPrinted>
  <dcterms:created xsi:type="dcterms:W3CDTF">2024-05-23T21:11:00Z</dcterms:created>
  <dcterms:modified xsi:type="dcterms:W3CDTF">2024-05-23T21:23:00Z</dcterms:modified>
</cp:coreProperties>
</file>