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F3645" w14:textId="6B531250" w:rsidR="000C2538" w:rsidRDefault="000C2538" w:rsidP="005C2C47">
      <w:pPr>
        <w:pStyle w:val="Textosinformato"/>
        <w:rPr>
          <w:rFonts w:ascii="Calibri" w:eastAsia="MS Mincho" w:hAnsi="Calibri" w:cs="Calibri"/>
        </w:rPr>
      </w:pPr>
      <w:bookmarkStart w:id="0" w:name="_GoBack"/>
      <w:bookmarkEnd w:id="0"/>
    </w:p>
    <w:p w14:paraId="434AF9FA" w14:textId="77777777" w:rsidR="000C2538" w:rsidRDefault="000C2538" w:rsidP="009C63AD">
      <w:pPr>
        <w:pStyle w:val="Textosinformato"/>
        <w:jc w:val="center"/>
        <w:rPr>
          <w:rFonts w:ascii="Calibri" w:eastAsia="MS Mincho" w:hAnsi="Calibri" w:cs="Calibri"/>
        </w:rPr>
      </w:pPr>
    </w:p>
    <w:p w14:paraId="2E8135EF" w14:textId="77777777" w:rsidR="000C2538" w:rsidRDefault="000C2538" w:rsidP="009C63AD">
      <w:pPr>
        <w:pStyle w:val="Textosinformato"/>
        <w:jc w:val="center"/>
        <w:rPr>
          <w:rFonts w:ascii="Calibri" w:eastAsia="MS Mincho" w:hAnsi="Calibri" w:cs="Calibri"/>
        </w:rPr>
      </w:pPr>
    </w:p>
    <w:p w14:paraId="1E61286C" w14:textId="16B0A8EB" w:rsidR="005304BC" w:rsidRDefault="005304BC" w:rsidP="009C63AD">
      <w:pPr>
        <w:pStyle w:val="Textosinformato"/>
        <w:jc w:val="center"/>
        <w:rPr>
          <w:rFonts w:ascii="Calibri" w:eastAsia="MS Mincho" w:hAnsi="Calibri" w:cs="Calibri"/>
        </w:rPr>
      </w:pPr>
    </w:p>
    <w:p w14:paraId="3EDE62EB" w14:textId="68624E42" w:rsidR="009C63AD" w:rsidRPr="00F80DFE" w:rsidRDefault="009C63AD" w:rsidP="009C63AD">
      <w:pPr>
        <w:pStyle w:val="Textosinformato"/>
        <w:jc w:val="center"/>
        <w:rPr>
          <w:rFonts w:ascii="Calibri" w:eastAsia="MS Mincho" w:hAnsi="Calibri" w:cs="Calibri"/>
        </w:rPr>
      </w:pPr>
      <w:r w:rsidRPr="00F80DFE">
        <w:rPr>
          <w:rFonts w:ascii="Calibri" w:eastAsia="MS Mincho" w:hAnsi="Calibri" w:cs="Calibri"/>
        </w:rPr>
        <w:t xml:space="preserve">Expediente Nº </w:t>
      </w:r>
      <w:r w:rsidR="005304BC">
        <w:rPr>
          <w:rFonts w:ascii="Calibri" w:eastAsia="MS Mincho" w:hAnsi="Calibri" w:cs="Calibri"/>
        </w:rPr>
        <w:t>09</w:t>
      </w:r>
      <w:r w:rsidRPr="00F80DFE">
        <w:rPr>
          <w:rFonts w:ascii="Calibri" w:eastAsia="MS Mincho" w:hAnsi="Calibri" w:cs="Calibri"/>
        </w:rPr>
        <w:t>/</w:t>
      </w:r>
      <w:r w:rsidR="000C2538">
        <w:rPr>
          <w:rFonts w:ascii="Calibri" w:eastAsia="MS Mincho" w:hAnsi="Calibri" w:cs="Calibri"/>
        </w:rPr>
        <w:t>2.024</w:t>
      </w:r>
    </w:p>
    <w:p w14:paraId="37B9143F" w14:textId="77777777" w:rsidR="009C63AD" w:rsidRDefault="009C63AD" w:rsidP="009C63AD">
      <w:pPr>
        <w:pStyle w:val="Textosinformato"/>
        <w:jc w:val="center"/>
        <w:rPr>
          <w:rFonts w:ascii="Calibri" w:eastAsia="MS Mincho" w:hAnsi="Calibri" w:cs="Calibri"/>
        </w:rPr>
      </w:pPr>
    </w:p>
    <w:p w14:paraId="7485963A" w14:textId="124CF1E0" w:rsidR="009C63AD" w:rsidRDefault="009C63AD" w:rsidP="009C63AD">
      <w:pPr>
        <w:pStyle w:val="Textosinformato"/>
        <w:jc w:val="center"/>
        <w:rPr>
          <w:rFonts w:ascii="Calibri" w:eastAsia="MS Mincho" w:hAnsi="Calibri" w:cs="Calibri"/>
        </w:rPr>
      </w:pPr>
      <w:r w:rsidRPr="00F80DFE">
        <w:rPr>
          <w:rFonts w:ascii="Calibri" w:eastAsia="MS Mincho" w:hAnsi="Calibri" w:cs="Calibri"/>
        </w:rPr>
        <w:t xml:space="preserve">Contratación Directa </w:t>
      </w:r>
      <w:r w:rsidR="005304BC">
        <w:rPr>
          <w:rFonts w:ascii="Calibri" w:eastAsia="MS Mincho" w:hAnsi="Calibri" w:cs="Calibri"/>
        </w:rPr>
        <w:t>Nº 09</w:t>
      </w:r>
      <w:r w:rsidRPr="00F80DFE">
        <w:rPr>
          <w:rFonts w:ascii="Calibri" w:eastAsia="MS Mincho" w:hAnsi="Calibri" w:cs="Calibri"/>
        </w:rPr>
        <w:t>/</w:t>
      </w:r>
      <w:r w:rsidR="000C2538">
        <w:rPr>
          <w:rFonts w:ascii="Calibri" w:eastAsia="MS Mincho" w:hAnsi="Calibri" w:cs="Calibri"/>
        </w:rPr>
        <w:t>2.024</w:t>
      </w:r>
    </w:p>
    <w:p w14:paraId="4C3CBE44" w14:textId="53721BFD" w:rsidR="005304BC" w:rsidRPr="00F80DFE" w:rsidRDefault="005304BC" w:rsidP="009C63AD">
      <w:pPr>
        <w:pStyle w:val="Textosinformato"/>
        <w:jc w:val="center"/>
        <w:rPr>
          <w:rFonts w:ascii="Calibri" w:eastAsia="MS Mincho" w:hAnsi="Calibri" w:cs="Calibri"/>
        </w:rPr>
      </w:pPr>
    </w:p>
    <w:p w14:paraId="6B27FEFB" w14:textId="5BA88BEE" w:rsidR="00870C85" w:rsidRDefault="009C63AD" w:rsidP="005C2C47">
      <w:pPr>
        <w:pStyle w:val="Textosinformato"/>
        <w:rPr>
          <w:rFonts w:ascii="Calibri" w:eastAsia="MS Mincho" w:hAnsi="Calibri" w:cs="Calibri"/>
          <w:sz w:val="22"/>
        </w:rPr>
      </w:pPr>
      <w:r w:rsidRPr="00F80DFE">
        <w:rPr>
          <w:rFonts w:ascii="Calibri" w:eastAsia="MS Mincho" w:hAnsi="Calibri" w:cs="Calibri"/>
          <w:sz w:val="22"/>
        </w:rPr>
        <w:t>ANEXO</w:t>
      </w:r>
    </w:p>
    <w:p w14:paraId="6C0D0D30" w14:textId="4BBFE193" w:rsidR="005304BC" w:rsidRDefault="005304BC" w:rsidP="005C2C47">
      <w:pPr>
        <w:pStyle w:val="Textosinformato"/>
        <w:rPr>
          <w:rFonts w:ascii="Calibri" w:eastAsia="MS Mincho" w:hAnsi="Calibri" w:cs="Calibri"/>
          <w:sz w:val="22"/>
        </w:rPr>
      </w:pPr>
    </w:p>
    <w:p w14:paraId="1B3D970D" w14:textId="24D88E9D" w:rsidR="005304BC" w:rsidRDefault="005304BC" w:rsidP="005C2C47">
      <w:pPr>
        <w:pStyle w:val="Textosinformato"/>
        <w:rPr>
          <w:rFonts w:ascii="Calibri" w:eastAsia="MS Mincho" w:hAnsi="Calibri" w:cs="Calibri"/>
          <w:sz w:val="22"/>
        </w:rPr>
      </w:pPr>
    </w:p>
    <w:p w14:paraId="22E3DC0D" w14:textId="77777777" w:rsidR="005304BC" w:rsidRPr="005C2C47" w:rsidRDefault="005304BC" w:rsidP="005C2C47">
      <w:pPr>
        <w:pStyle w:val="Textosinformato"/>
        <w:rPr>
          <w:rFonts w:ascii="Calibri" w:eastAsia="MS Mincho" w:hAnsi="Calibri" w:cs="Calibri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949"/>
        <w:gridCol w:w="5230"/>
        <w:gridCol w:w="1291"/>
        <w:gridCol w:w="1417"/>
      </w:tblGrid>
      <w:tr w:rsidR="00252BED" w:rsidRPr="005C2C47" w14:paraId="1F1A3FEF" w14:textId="77777777" w:rsidTr="007D0C1D">
        <w:trPr>
          <w:trHeight w:val="194"/>
          <w:tblHeader/>
          <w:jc w:val="center"/>
        </w:trPr>
        <w:tc>
          <w:tcPr>
            <w:tcW w:w="889" w:type="dxa"/>
            <w:tcBorders>
              <w:bottom w:val="single" w:sz="4" w:space="0" w:color="auto"/>
            </w:tcBorders>
          </w:tcPr>
          <w:p w14:paraId="6437226E" w14:textId="77777777" w:rsidR="00252BED" w:rsidRPr="005C2C47" w:rsidRDefault="00252BED" w:rsidP="00E84F69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5C2C47">
              <w:rPr>
                <w:rFonts w:asciiTheme="minorHAnsi" w:eastAsia="MS Mincho" w:hAnsiTheme="minorHAnsi" w:cstheme="minorHAnsi"/>
                <w:sz w:val="18"/>
                <w:szCs w:val="18"/>
              </w:rPr>
              <w:t>ITEM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14:paraId="3230B0C6" w14:textId="77777777" w:rsidR="00252BED" w:rsidRPr="005C2C47" w:rsidRDefault="00252BED" w:rsidP="00E84F69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5C2C47">
              <w:rPr>
                <w:rFonts w:asciiTheme="minorHAnsi" w:eastAsia="MS Mincho" w:hAnsiTheme="minorHAnsi" w:cstheme="minorHAnsi"/>
                <w:sz w:val="18"/>
                <w:szCs w:val="18"/>
              </w:rPr>
              <w:t>CANT.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14:paraId="10FA7B77" w14:textId="77777777" w:rsidR="00252BED" w:rsidRPr="005C2C47" w:rsidRDefault="00252BED" w:rsidP="00E84F69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5C2C47">
              <w:rPr>
                <w:rFonts w:asciiTheme="minorHAnsi" w:eastAsia="MS Mincho" w:hAnsiTheme="minorHAnsi" w:cstheme="minorHAnsi"/>
                <w:sz w:val="18"/>
                <w:szCs w:val="18"/>
              </w:rPr>
              <w:t>DESCRIPCIÓN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745F4E68" w14:textId="77777777" w:rsidR="00252BED" w:rsidRPr="005C2C47" w:rsidRDefault="00252BED" w:rsidP="00E84F69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5C2C47">
              <w:rPr>
                <w:rFonts w:asciiTheme="minorHAnsi" w:eastAsia="MS Mincho" w:hAnsiTheme="minorHAnsi" w:cstheme="minorHAnsi"/>
                <w:sz w:val="18"/>
                <w:szCs w:val="18"/>
              </w:rPr>
              <w:t>PRECIO UNITARIO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4FE53E" w14:textId="77777777" w:rsidR="00252BED" w:rsidRPr="005C2C47" w:rsidRDefault="00252BED" w:rsidP="00E84F69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5C2C47">
              <w:rPr>
                <w:rFonts w:asciiTheme="minorHAnsi" w:eastAsia="MS Mincho" w:hAnsiTheme="minorHAnsi" w:cstheme="minorHAnsi"/>
                <w:sz w:val="18"/>
                <w:szCs w:val="18"/>
              </w:rPr>
              <w:t>PRECIO TOTAL</w:t>
            </w:r>
          </w:p>
        </w:tc>
      </w:tr>
      <w:tr w:rsidR="00157072" w:rsidRPr="005C2C47" w14:paraId="214037B7" w14:textId="77777777" w:rsidTr="007D0C1D">
        <w:trPr>
          <w:cantSplit/>
          <w:trHeight w:val="399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2A57" w14:textId="77777777" w:rsidR="00157072" w:rsidRPr="005304BC" w:rsidRDefault="00157072" w:rsidP="005304BC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79EEB69" w14:textId="77777777" w:rsidR="00157072" w:rsidRPr="005304BC" w:rsidRDefault="00157072" w:rsidP="005304BC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D9C6F0E" w14:textId="77777777" w:rsidR="005304BC" w:rsidRPr="005304BC" w:rsidRDefault="005304BC" w:rsidP="005304BC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D128505" w14:textId="4B0F8635" w:rsidR="00157072" w:rsidRPr="005304BC" w:rsidRDefault="00157072" w:rsidP="005304BC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304B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1D1D" w14:textId="77777777" w:rsidR="00157072" w:rsidRPr="005304BC" w:rsidRDefault="00157072" w:rsidP="005304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00F0AB8" w14:textId="77777777" w:rsidR="00157072" w:rsidRPr="005304BC" w:rsidRDefault="00157072" w:rsidP="005304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322EB5E" w14:textId="77777777" w:rsidR="005304BC" w:rsidRPr="005304BC" w:rsidRDefault="005304BC" w:rsidP="005304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F74AA40" w14:textId="655D30B8" w:rsidR="00157072" w:rsidRPr="005304BC" w:rsidRDefault="005304BC" w:rsidP="005304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304BC">
              <w:rPr>
                <w:rFonts w:ascii="Calibri" w:hAnsi="Calibri" w:cs="Calibri"/>
                <w:sz w:val="18"/>
                <w:szCs w:val="18"/>
              </w:rPr>
              <w:t>1</w:t>
            </w:r>
          </w:p>
          <w:p w14:paraId="1A85D23B" w14:textId="15AE6590" w:rsidR="00157072" w:rsidRPr="005304BC" w:rsidRDefault="00157072" w:rsidP="005304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FD28" w14:textId="77777777" w:rsidR="005304BC" w:rsidRPr="002F61DC" w:rsidRDefault="005304BC" w:rsidP="005304BC">
            <w:pPr>
              <w:pStyle w:val="Textosinformato"/>
              <w:rPr>
                <w:rFonts w:asciiTheme="minorHAnsi" w:hAnsiTheme="minorHAnsi" w:cstheme="minorHAnsi"/>
                <w:sz w:val="18"/>
                <w:szCs w:val="18"/>
              </w:rPr>
            </w:pPr>
            <w:r w:rsidRPr="002F61DC">
              <w:rPr>
                <w:rFonts w:ascii="Calibri" w:eastAsia="MS Mincho" w:hAnsi="Calibri" w:cs="Calibri"/>
                <w:sz w:val="18"/>
                <w:szCs w:val="18"/>
              </w:rPr>
              <w:t>Presupuesto Mano de obra y Provisión de materiales: “</w:t>
            </w:r>
            <w:r w:rsidRPr="002F61DC">
              <w:rPr>
                <w:rFonts w:asciiTheme="minorHAnsi" w:hAnsiTheme="minorHAnsi" w:cstheme="minorHAnsi"/>
                <w:sz w:val="18"/>
                <w:szCs w:val="18"/>
              </w:rPr>
              <w:t>Refacción de la sección investigación-UTN-Regional Concordia.</w:t>
            </w:r>
          </w:p>
          <w:p w14:paraId="29ADD527" w14:textId="77777777" w:rsidR="005304BC" w:rsidRPr="002F61DC" w:rsidRDefault="005304BC" w:rsidP="005304BC">
            <w:pPr>
              <w:pStyle w:val="Textosinformato"/>
              <w:rPr>
                <w:rFonts w:ascii="Calibri" w:eastAsia="MS Mincho" w:hAnsi="Calibri" w:cs="Calibri"/>
                <w:sz w:val="18"/>
                <w:szCs w:val="18"/>
              </w:rPr>
            </w:pPr>
            <w:r w:rsidRPr="002F61DC">
              <w:rPr>
                <w:rFonts w:asciiTheme="minorHAnsi" w:hAnsiTheme="minorHAnsi" w:cstheme="minorHAnsi"/>
                <w:sz w:val="18"/>
                <w:szCs w:val="18"/>
              </w:rPr>
              <w:t>Ubicación: Salta N°277-Concordia-Entre Ríos.</w:t>
            </w:r>
          </w:p>
          <w:p w14:paraId="0CD7091F" w14:textId="77777777" w:rsidR="005304BC" w:rsidRPr="002F61DC" w:rsidRDefault="005304BC" w:rsidP="005304BC">
            <w:pPr>
              <w:tabs>
                <w:tab w:val="left" w:pos="1276"/>
              </w:tabs>
              <w:rPr>
                <w:rFonts w:ascii="Calibri" w:hAnsi="Calibri" w:cs="Calibri"/>
                <w:caps/>
                <w:sz w:val="18"/>
                <w:szCs w:val="18"/>
              </w:rPr>
            </w:pPr>
          </w:p>
          <w:p w14:paraId="30859678" w14:textId="77777777" w:rsidR="005304BC" w:rsidRPr="002F61DC" w:rsidRDefault="005304BC" w:rsidP="005304BC">
            <w:pPr>
              <w:pStyle w:val="Textosinformato"/>
              <w:rPr>
                <w:rFonts w:ascii="Calibri" w:eastAsia="MS Mincho" w:hAnsi="Calibri" w:cs="Calibri"/>
                <w:sz w:val="18"/>
                <w:szCs w:val="18"/>
              </w:rPr>
            </w:pPr>
            <w:r w:rsidRPr="002F61DC">
              <w:rPr>
                <w:rFonts w:ascii="Calibri" w:eastAsia="MS Mincho" w:hAnsi="Calibri" w:cs="Calibri"/>
                <w:sz w:val="18"/>
                <w:szCs w:val="18"/>
              </w:rPr>
              <w:t>Las obras de mayor envergadura se detallan en Anexo que forma parte del presente pliego. Según memoria y planos que se adjuntan.</w:t>
            </w:r>
          </w:p>
          <w:p w14:paraId="0FEA59E1" w14:textId="77777777" w:rsidR="005304BC" w:rsidRPr="002F61DC" w:rsidRDefault="005304BC" w:rsidP="005304BC">
            <w:pPr>
              <w:pStyle w:val="Textosinformato"/>
              <w:rPr>
                <w:rFonts w:ascii="Calibri" w:eastAsia="MS Mincho" w:hAnsi="Calibri" w:cs="Calibri"/>
                <w:sz w:val="18"/>
                <w:szCs w:val="18"/>
              </w:rPr>
            </w:pPr>
          </w:p>
          <w:p w14:paraId="2C86CFE0" w14:textId="77777777" w:rsidR="005304BC" w:rsidRPr="002F61DC" w:rsidRDefault="005304BC" w:rsidP="005304BC">
            <w:pPr>
              <w:pStyle w:val="Textosinformato"/>
              <w:rPr>
                <w:rFonts w:ascii="Calibri" w:eastAsia="MS Mincho" w:hAnsi="Calibri" w:cs="Calibri"/>
                <w:sz w:val="18"/>
                <w:szCs w:val="18"/>
              </w:rPr>
            </w:pPr>
            <w:r w:rsidRPr="002F61DC">
              <w:rPr>
                <w:rFonts w:ascii="Calibri" w:eastAsia="MS Mincho" w:hAnsi="Calibri" w:cs="Calibri"/>
                <w:sz w:val="18"/>
                <w:szCs w:val="18"/>
              </w:rPr>
              <w:t>El plazo de obra: 30 días.</w:t>
            </w:r>
          </w:p>
          <w:p w14:paraId="1ADEEADE" w14:textId="4AE1949F" w:rsidR="00157072" w:rsidRPr="005C2C47" w:rsidRDefault="005304BC" w:rsidP="005304BC">
            <w:pPr>
              <w:rPr>
                <w:rFonts w:ascii="Calibri" w:hAnsi="Calibri" w:cs="Calibri"/>
                <w:sz w:val="18"/>
                <w:szCs w:val="18"/>
              </w:rPr>
            </w:pPr>
            <w:r w:rsidRPr="002F61DC">
              <w:rPr>
                <w:rFonts w:ascii="Calibri" w:eastAsia="MS Mincho" w:hAnsi="Calibri" w:cs="Calibri"/>
                <w:sz w:val="18"/>
                <w:szCs w:val="18"/>
              </w:rPr>
              <w:t>En la obra se tendrá presente que la misma se realizará sobre un edificio educativo con la constante circulación de estudiantes y personal educativo, por lo cual se extremarán los cuidados en las medidas de seguridad durante la ejecución de los trabajos.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FA6C" w14:textId="77777777" w:rsidR="00157072" w:rsidRPr="005C2C47" w:rsidRDefault="00157072" w:rsidP="00157072">
            <w:pPr>
              <w:pStyle w:val="Textosinformato"/>
              <w:jc w:val="center"/>
              <w:rPr>
                <w:rFonts w:ascii="Calibri" w:eastAsiaTheme="minorHAnsi" w:hAnsi="Calibri" w:cs="Calibri"/>
                <w:b/>
                <w:sz w:val="18"/>
                <w:szCs w:val="18"/>
                <w:lang w:val="es-AR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7EEC8" w14:textId="77777777" w:rsidR="00157072" w:rsidRPr="005C2C47" w:rsidRDefault="00157072" w:rsidP="0015707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C63AD" w:rsidRPr="005C2C47" w14:paraId="180899B0" w14:textId="77777777" w:rsidTr="007D0C1D">
        <w:trPr>
          <w:cantSplit/>
          <w:trHeight w:val="102"/>
          <w:jc w:val="center"/>
        </w:trPr>
        <w:tc>
          <w:tcPr>
            <w:tcW w:w="889" w:type="dxa"/>
            <w:tcBorders>
              <w:bottom w:val="single" w:sz="4" w:space="0" w:color="auto"/>
            </w:tcBorders>
          </w:tcPr>
          <w:p w14:paraId="39BCB275" w14:textId="39426DCC" w:rsidR="009C63AD" w:rsidRPr="005C2C47" w:rsidRDefault="009C63AD" w:rsidP="009C63AD">
            <w:pPr>
              <w:tabs>
                <w:tab w:val="left" w:pos="1276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14:paraId="17170A8C" w14:textId="77777777" w:rsidR="009C63AD" w:rsidRPr="005C2C47" w:rsidRDefault="009C63AD" w:rsidP="009C63AD">
            <w:pPr>
              <w:tabs>
                <w:tab w:val="left" w:pos="1276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14:paraId="69FC60BE" w14:textId="5CE70A55" w:rsidR="009C63AD" w:rsidRPr="005C2C47" w:rsidRDefault="009C63AD" w:rsidP="005304BC">
            <w:pPr>
              <w:tabs>
                <w:tab w:val="left" w:pos="1276"/>
              </w:tabs>
              <w:rPr>
                <w:rFonts w:cstheme="minorHAnsi"/>
                <w:color w:val="000000"/>
                <w:sz w:val="18"/>
                <w:szCs w:val="18"/>
              </w:rPr>
            </w:pPr>
            <w:r w:rsidRPr="005C2C47">
              <w:rPr>
                <w:rFonts w:cstheme="minorHAns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12184898" w14:textId="77777777" w:rsidR="009C63AD" w:rsidRPr="005C2C47" w:rsidRDefault="009C63AD" w:rsidP="009C63A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A5B474" w14:textId="77777777" w:rsidR="009C63AD" w:rsidRPr="005C2C47" w:rsidRDefault="009C63AD" w:rsidP="009C63A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</w:p>
        </w:tc>
      </w:tr>
    </w:tbl>
    <w:p w14:paraId="1CFCBCB9" w14:textId="77777777" w:rsidR="00252BED" w:rsidRPr="005C2C47" w:rsidRDefault="00252BED" w:rsidP="00252BED">
      <w:pPr>
        <w:pStyle w:val="Textosinformato"/>
        <w:rPr>
          <w:rFonts w:asciiTheme="minorHAnsi" w:eastAsia="MS Mincho" w:hAnsiTheme="minorHAnsi" w:cstheme="minorHAnsi"/>
          <w:sz w:val="18"/>
          <w:szCs w:val="18"/>
        </w:rPr>
      </w:pPr>
    </w:p>
    <w:p w14:paraId="28E0703D" w14:textId="77777777" w:rsidR="00252BED" w:rsidRPr="005C2C47" w:rsidRDefault="00252BED" w:rsidP="00252BED">
      <w:pPr>
        <w:pStyle w:val="Textosinformato"/>
        <w:rPr>
          <w:rFonts w:asciiTheme="minorHAnsi" w:eastAsia="MS Mincho" w:hAnsiTheme="minorHAnsi" w:cstheme="minorHAnsi"/>
          <w:sz w:val="18"/>
          <w:szCs w:val="18"/>
        </w:rPr>
      </w:pPr>
    </w:p>
    <w:p w14:paraId="453E8AC8" w14:textId="77777777" w:rsidR="00252BED" w:rsidRPr="005C2C47" w:rsidRDefault="00252BED" w:rsidP="00252BED">
      <w:pPr>
        <w:pStyle w:val="Textosinformato"/>
        <w:jc w:val="center"/>
        <w:rPr>
          <w:rFonts w:asciiTheme="minorHAnsi" w:eastAsia="MS Mincho" w:hAnsiTheme="minorHAnsi" w:cstheme="minorHAnsi"/>
          <w:sz w:val="18"/>
          <w:szCs w:val="18"/>
        </w:rPr>
      </w:pPr>
      <w:r w:rsidRPr="005C2C47">
        <w:rPr>
          <w:rFonts w:asciiTheme="minorHAnsi" w:eastAsia="MS Mincho" w:hAnsiTheme="minorHAnsi" w:cstheme="minorHAnsi"/>
          <w:sz w:val="18"/>
          <w:szCs w:val="18"/>
        </w:rPr>
        <w:t>_______________          _________________</w:t>
      </w:r>
    </w:p>
    <w:p w14:paraId="5E89B6D0" w14:textId="28327107" w:rsidR="00252BED" w:rsidRPr="00062209" w:rsidRDefault="00252BED" w:rsidP="00062209">
      <w:pPr>
        <w:pStyle w:val="Textosinformato"/>
        <w:jc w:val="center"/>
        <w:rPr>
          <w:rFonts w:asciiTheme="minorHAnsi" w:eastAsia="MS Mincho" w:hAnsiTheme="minorHAnsi" w:cstheme="minorHAnsi"/>
          <w:sz w:val="18"/>
          <w:szCs w:val="18"/>
        </w:rPr>
      </w:pPr>
      <w:r w:rsidRPr="005C2C47">
        <w:rPr>
          <w:rFonts w:asciiTheme="minorHAnsi" w:eastAsia="MS Mincho" w:hAnsiTheme="minorHAnsi" w:cstheme="minorHAnsi"/>
          <w:sz w:val="18"/>
          <w:szCs w:val="18"/>
        </w:rPr>
        <w:t>Sello                                    Firma</w:t>
      </w:r>
    </w:p>
    <w:sectPr w:rsidR="00252BED" w:rsidRPr="00062209" w:rsidSect="005C2C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96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87773" w14:textId="77777777" w:rsidR="009A1694" w:rsidRDefault="009A1694" w:rsidP="001415DA">
      <w:pPr>
        <w:spacing w:after="0" w:line="240" w:lineRule="auto"/>
      </w:pPr>
      <w:r>
        <w:separator/>
      </w:r>
    </w:p>
  </w:endnote>
  <w:endnote w:type="continuationSeparator" w:id="0">
    <w:p w14:paraId="1738062A" w14:textId="77777777" w:rsidR="009A1694" w:rsidRDefault="009A1694" w:rsidP="0014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7D11A" w14:textId="77777777" w:rsidR="00DE037A" w:rsidRDefault="00DE03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0B3D1" w14:textId="7FEA2B9C" w:rsidR="001415DA" w:rsidRDefault="001415DA">
    <w:pPr>
      <w:pStyle w:val="Piedepgina"/>
    </w:pPr>
    <w:r>
      <w:rPr>
        <w:noProof/>
        <w:lang w:val="en-US"/>
      </w:rPr>
      <w:drawing>
        <wp:inline distT="0" distB="0" distL="0" distR="0" wp14:anchorId="5597EF8A" wp14:editId="2736ACD4">
          <wp:extent cx="6624000" cy="59936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000" cy="599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85E35" w14:textId="77777777" w:rsidR="00DE037A" w:rsidRDefault="00DE03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67D08" w14:textId="77777777" w:rsidR="009A1694" w:rsidRDefault="009A1694" w:rsidP="001415DA">
      <w:pPr>
        <w:spacing w:after="0" w:line="240" w:lineRule="auto"/>
      </w:pPr>
      <w:r>
        <w:separator/>
      </w:r>
    </w:p>
  </w:footnote>
  <w:footnote w:type="continuationSeparator" w:id="0">
    <w:p w14:paraId="14A4A352" w14:textId="77777777" w:rsidR="009A1694" w:rsidRDefault="009A1694" w:rsidP="00141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BF97D" w14:textId="31096AB8" w:rsidR="001415DA" w:rsidRDefault="009A1694">
    <w:pPr>
      <w:pStyle w:val="Encabezado"/>
    </w:pPr>
    <w:r>
      <w:rPr>
        <w:noProof/>
      </w:rPr>
      <w:pict w14:anchorId="514FD9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1266" o:spid="_x0000_s2050" type="#_x0000_t75" style="position:absolute;margin-left:0;margin-top:0;width:523pt;height:582.5pt;z-index:-251657216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86B6D" w14:textId="43866C61" w:rsidR="000C2538" w:rsidRDefault="000C2538" w:rsidP="000C2538">
    <w:pPr>
      <w:pStyle w:val="Encabezado"/>
      <w:rPr>
        <w:noProof/>
        <w:lang w:eastAsia="es-AR"/>
      </w:rPr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22902609" wp14:editId="1A302AFC">
          <wp:simplePos x="0" y="0"/>
          <wp:positionH relativeFrom="margin">
            <wp:align>left</wp:align>
          </wp:positionH>
          <wp:positionV relativeFrom="paragraph">
            <wp:posOffset>-327660</wp:posOffset>
          </wp:positionV>
          <wp:extent cx="2523490" cy="59436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-utn-concordia_apais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49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694">
      <w:rPr>
        <w:noProof/>
      </w:rPr>
      <w:pict w14:anchorId="0F6E70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1267" o:spid="_x0000_s2051" type="#_x0000_t75" style="position:absolute;margin-left:0;margin-top:0;width:523pt;height:582.5pt;z-index:-251656192;mso-position-horizontal:center;mso-position-horizontal-relative:margin;mso-position-vertical:center;mso-position-vertical-relative:margin" o:allowincell="f">
          <v:imagedata r:id="rId2" o:title="2"/>
          <w10:wrap anchorx="margin" anchory="margin"/>
        </v:shape>
      </w:pict>
    </w:r>
  </w:p>
  <w:p w14:paraId="7B139631" w14:textId="77777777" w:rsidR="00DE037A" w:rsidRDefault="009A1694">
    <w:pPr>
      <w:pStyle w:val="Encabezado"/>
    </w:pPr>
    <w:r>
      <w:rPr>
        <w:noProof/>
      </w:rPr>
      <w:pict w14:anchorId="60E85727">
        <v:shape id="_x0000_s2052" type="#_x0000_t75" style="position:absolute;margin-left:.1pt;margin-top:23.8pt;width:523pt;height:582.5pt;z-index:-251654144;mso-position-horizontal-relative:margin;mso-position-vertical-relative:margin" o:allowincell="f">
          <v:imagedata r:id="rId2" o:title="2"/>
          <w10:wrap anchorx="margin" anchory="margin"/>
        </v:shape>
      </w:pict>
    </w:r>
    <w:r w:rsidR="000C2538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72B1503B" wp14:editId="0C96429A">
          <wp:simplePos x="0" y="0"/>
          <wp:positionH relativeFrom="margin">
            <wp:posOffset>0</wp:posOffset>
          </wp:positionH>
          <wp:positionV relativeFrom="paragraph">
            <wp:posOffset>646995</wp:posOffset>
          </wp:positionV>
          <wp:extent cx="6605905" cy="88504"/>
          <wp:effectExtent l="0" t="0" r="0" b="6985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07"/>
                  <a:stretch/>
                </pic:blipFill>
                <pic:spPr bwMode="auto">
                  <a:xfrm>
                    <a:off x="0" y="0"/>
                    <a:ext cx="6605905" cy="885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538">
      <w:t xml:space="preserve">                                                                                                                      </w:t>
    </w:r>
  </w:p>
  <w:p w14:paraId="409A71AD" w14:textId="38D26904" w:rsidR="001415DA" w:rsidRDefault="000C2538" w:rsidP="00DE037A">
    <w:pPr>
      <w:pStyle w:val="Encabezado"/>
      <w:jc w:val="right"/>
    </w:pPr>
    <w:r w:rsidRPr="0060574D">
      <w:rPr>
        <w:rFonts w:ascii="Arial" w:hAnsi="Arial" w:cs="Arial"/>
        <w:i/>
        <w:color w:val="000000"/>
        <w:sz w:val="16"/>
        <w:szCs w:val="16"/>
      </w:rPr>
      <w:t>2024 – Año de la Defensa de la Vida, la Libertad y la Propiedad”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E8D22" w14:textId="351B0A21" w:rsidR="001415DA" w:rsidRDefault="009A1694">
    <w:pPr>
      <w:pStyle w:val="Encabezado"/>
    </w:pPr>
    <w:r>
      <w:rPr>
        <w:noProof/>
      </w:rPr>
      <w:pict w14:anchorId="69605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1265" o:spid="_x0000_s2049" type="#_x0000_t75" style="position:absolute;margin-left:0;margin-top:0;width:523pt;height:582.5pt;z-index:-251658240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DA"/>
    <w:rsid w:val="00001127"/>
    <w:rsid w:val="000233E5"/>
    <w:rsid w:val="00062209"/>
    <w:rsid w:val="00087FD8"/>
    <w:rsid w:val="000C2538"/>
    <w:rsid w:val="001142B3"/>
    <w:rsid w:val="001415DA"/>
    <w:rsid w:val="00143AA5"/>
    <w:rsid w:val="00157072"/>
    <w:rsid w:val="00210A69"/>
    <w:rsid w:val="00215117"/>
    <w:rsid w:val="00252BED"/>
    <w:rsid w:val="0027669E"/>
    <w:rsid w:val="003304E2"/>
    <w:rsid w:val="00372428"/>
    <w:rsid w:val="00403067"/>
    <w:rsid w:val="004506C3"/>
    <w:rsid w:val="0048218A"/>
    <w:rsid w:val="00521FFA"/>
    <w:rsid w:val="005304BC"/>
    <w:rsid w:val="00546576"/>
    <w:rsid w:val="00546F30"/>
    <w:rsid w:val="0055610C"/>
    <w:rsid w:val="005A0C64"/>
    <w:rsid w:val="005C2C47"/>
    <w:rsid w:val="00614A79"/>
    <w:rsid w:val="00625F75"/>
    <w:rsid w:val="006264B8"/>
    <w:rsid w:val="006F29B1"/>
    <w:rsid w:val="00787A46"/>
    <w:rsid w:val="007C4544"/>
    <w:rsid w:val="007D0C1D"/>
    <w:rsid w:val="007E08FF"/>
    <w:rsid w:val="0086467C"/>
    <w:rsid w:val="00870C85"/>
    <w:rsid w:val="008A6726"/>
    <w:rsid w:val="00903A7A"/>
    <w:rsid w:val="00953F12"/>
    <w:rsid w:val="009A1694"/>
    <w:rsid w:val="009B1A40"/>
    <w:rsid w:val="009C63AD"/>
    <w:rsid w:val="009E3129"/>
    <w:rsid w:val="00A11D62"/>
    <w:rsid w:val="00A37D5B"/>
    <w:rsid w:val="00AA0B1E"/>
    <w:rsid w:val="00B051B5"/>
    <w:rsid w:val="00B36CD4"/>
    <w:rsid w:val="00B46917"/>
    <w:rsid w:val="00B716D9"/>
    <w:rsid w:val="00DC43C1"/>
    <w:rsid w:val="00DE037A"/>
    <w:rsid w:val="00E160BB"/>
    <w:rsid w:val="00E37706"/>
    <w:rsid w:val="00EA7652"/>
    <w:rsid w:val="00EC523B"/>
    <w:rsid w:val="00EE7711"/>
    <w:rsid w:val="00EF78DF"/>
    <w:rsid w:val="00F27009"/>
    <w:rsid w:val="00F47AC1"/>
    <w:rsid w:val="00F7516F"/>
    <w:rsid w:val="00FC6409"/>
    <w:rsid w:val="00F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01AE3E8"/>
  <w15:chartTrackingRefBased/>
  <w15:docId w15:val="{C4BFDE16-4F30-44CE-A2DE-19001B02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41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5DA"/>
  </w:style>
  <w:style w:type="paragraph" w:styleId="Piedepgina">
    <w:name w:val="footer"/>
    <w:basedOn w:val="Normal"/>
    <w:link w:val="PiedepginaCar"/>
    <w:uiPriority w:val="99"/>
    <w:unhideWhenUsed/>
    <w:rsid w:val="00141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5DA"/>
  </w:style>
  <w:style w:type="paragraph" w:styleId="Textosinformato">
    <w:name w:val="Plain Text"/>
    <w:basedOn w:val="Normal"/>
    <w:link w:val="TextosinformatoCar"/>
    <w:rsid w:val="00252BE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252BED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0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FDB04-F25D-43A9-AD59-F4F44D22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Rodríguez</dc:creator>
  <cp:keywords/>
  <dc:description/>
  <cp:lastModifiedBy>aalberti</cp:lastModifiedBy>
  <cp:revision>15</cp:revision>
  <cp:lastPrinted>2024-03-14T20:22:00Z</cp:lastPrinted>
  <dcterms:created xsi:type="dcterms:W3CDTF">2024-03-05T22:07:00Z</dcterms:created>
  <dcterms:modified xsi:type="dcterms:W3CDTF">2024-04-18T19:44:00Z</dcterms:modified>
</cp:coreProperties>
</file>