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69" w:rsidRDefault="00E77069" w:rsidP="00E77069">
      <w:pPr>
        <w:tabs>
          <w:tab w:val="left" w:pos="1418"/>
          <w:tab w:val="center" w:pos="4252"/>
          <w:tab w:val="center" w:pos="5040"/>
          <w:tab w:val="right" w:pos="8504"/>
          <w:tab w:val="right" w:pos="10080"/>
        </w:tabs>
        <w:jc w:val="right"/>
        <w:rPr>
          <w:rFonts w:ascii="Arial" w:hAnsi="Arial"/>
          <w:b/>
          <w:sz w:val="16"/>
          <w:szCs w:val="16"/>
          <w:lang w:val="es-ES_tradnl" w:eastAsia="es-AR"/>
        </w:rPr>
      </w:pPr>
      <w:r w:rsidRPr="00D47B0C">
        <w:rPr>
          <w:rFonts w:ascii="Arial" w:hAnsi="Arial"/>
          <w:noProof/>
          <w:szCs w:val="20"/>
          <w:lang w:val="en-US" w:eastAsia="en-US"/>
        </w:rPr>
        <w:drawing>
          <wp:anchor distT="0" distB="0" distL="114300" distR="114300" simplePos="0" relativeHeight="251657216" behindDoc="0" locked="0" layoutInCell="1" allowOverlap="1" wp14:anchorId="4E71E414" wp14:editId="0247C0BD">
            <wp:simplePos x="0" y="0"/>
            <wp:positionH relativeFrom="column">
              <wp:posOffset>-60325</wp:posOffset>
            </wp:positionH>
            <wp:positionV relativeFrom="paragraph">
              <wp:posOffset>-650875</wp:posOffset>
            </wp:positionV>
            <wp:extent cx="2546350" cy="590550"/>
            <wp:effectExtent l="0" t="0" r="0" b="0"/>
            <wp:wrapNone/>
            <wp:docPr id="2" name="Imagen 2" descr="logo-utn-conco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tn-concor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B0C">
        <w:rPr>
          <w:rFonts w:ascii="Arial" w:hAnsi="Arial"/>
          <w:b/>
          <w:noProof/>
          <w:sz w:val="16"/>
          <w:szCs w:val="16"/>
          <w:lang w:val="en-US" w:eastAsia="en-US"/>
        </w:rPr>
        <mc:AlternateContent>
          <mc:Choice Requires="wps">
            <w:drawing>
              <wp:anchor distT="0" distB="0" distL="114300" distR="114300" simplePos="0" relativeHeight="251658240" behindDoc="0" locked="0" layoutInCell="1" allowOverlap="1" wp14:anchorId="2AA89646" wp14:editId="2099C04B">
                <wp:simplePos x="0" y="0"/>
                <wp:positionH relativeFrom="column">
                  <wp:posOffset>2299335</wp:posOffset>
                </wp:positionH>
                <wp:positionV relativeFrom="paragraph">
                  <wp:posOffset>-878205</wp:posOffset>
                </wp:positionV>
                <wp:extent cx="3770630" cy="208280"/>
                <wp:effectExtent l="1905"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B0C" w:rsidRPr="002E7D2E" w:rsidRDefault="00173439" w:rsidP="00763D63">
                            <w:pPr>
                              <w:jc w:val="right"/>
                              <w:rPr>
                                <w:i/>
                                <w:sz w:val="16"/>
                                <w:szCs w:val="16"/>
                              </w:rPr>
                            </w:pPr>
                            <w:r w:rsidRPr="009015EF">
                              <w:rPr>
                                <w:bCs/>
                                <w:i/>
                                <w:iCs/>
                                <w:sz w:val="16"/>
                                <w:szCs w:val="16"/>
                                <w:lang w:val="es-AR"/>
                              </w:rPr>
                              <w:t>2022 – Las Malvinas son argentinas”</w:t>
                            </w:r>
                            <w:r w:rsidRPr="009348D6">
                              <w:rPr>
                                <w:bCs/>
                                <w:i/>
                                <w:iCs/>
                                <w:sz w:val="16"/>
                                <w:szCs w:val="16"/>
                                <w:lang w:val="es-AR"/>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A89646" id="_x0000_t202" coordsize="21600,21600" o:spt="202" path="m,l,21600r21600,l21600,xe">
                <v:stroke joinstyle="miter"/>
                <v:path gradientshapeok="t" o:connecttype="rect"/>
              </v:shapetype>
              <v:shape id="Text Box 3" o:spid="_x0000_s1026" type="#_x0000_t202" style="position:absolute;left:0;text-align:left;margin-left:181.05pt;margin-top:-69.15pt;width:296.9pt;height:16.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" stroked="f">
                <v:textbox style="mso-fit-shape-to-text:t">
                  <w:txbxContent>
                    <w:p w:rsidR="00D47B0C" w:rsidRPr="002E7D2E" w:rsidRDefault="00173439" w:rsidP="00763D63">
                      <w:pPr>
                        <w:jc w:val="right"/>
                        <w:rPr>
                          <w:i/>
                          <w:sz w:val="16"/>
                          <w:szCs w:val="16"/>
                        </w:rPr>
                      </w:pPr>
                      <w:r w:rsidRPr="009015EF">
                        <w:rPr>
                          <w:bCs/>
                          <w:i/>
                          <w:iCs/>
                          <w:sz w:val="16"/>
                          <w:szCs w:val="16"/>
                          <w:lang w:val="es-AR"/>
                        </w:rPr>
                        <w:t>2022 – Las Malvinas son argentinas”</w:t>
                      </w:r>
                      <w:r w:rsidRPr="009348D6">
                        <w:rPr>
                          <w:bCs/>
                          <w:i/>
                          <w:iCs/>
                          <w:sz w:val="16"/>
                          <w:szCs w:val="16"/>
                          <w:lang w:val="es-AR"/>
                        </w:rPr>
                        <w:t>”</w:t>
                      </w:r>
                    </w:p>
                  </w:txbxContent>
                </v:textbox>
              </v:shape>
            </w:pict>
          </mc:Fallback>
        </mc:AlternateContent>
      </w:r>
    </w:p>
    <w:p w:rsidR="00CE55C5" w:rsidRDefault="00CE55C5" w:rsidP="00D47B0C">
      <w:pPr>
        <w:tabs>
          <w:tab w:val="center" w:pos="4252"/>
          <w:tab w:val="center" w:pos="5040"/>
          <w:tab w:val="right" w:pos="8504"/>
          <w:tab w:val="right" w:pos="10080"/>
        </w:tabs>
        <w:jc w:val="right"/>
        <w:rPr>
          <w:rFonts w:ascii="Arial" w:hAnsi="Arial"/>
          <w:b/>
          <w:sz w:val="16"/>
          <w:szCs w:val="16"/>
          <w:lang w:val="es-ES_tradnl" w:eastAsia="es-AR"/>
        </w:rPr>
      </w:pPr>
    </w:p>
    <w:p w:rsidR="00F86969" w:rsidRDefault="00F86969" w:rsidP="00D47B0C">
      <w:pPr>
        <w:tabs>
          <w:tab w:val="center" w:pos="4252"/>
          <w:tab w:val="center" w:pos="5040"/>
          <w:tab w:val="right" w:pos="8504"/>
          <w:tab w:val="right" w:pos="10080"/>
        </w:tabs>
        <w:jc w:val="right"/>
        <w:rPr>
          <w:rFonts w:ascii="Arial" w:hAnsi="Arial"/>
          <w:b/>
          <w:sz w:val="16"/>
          <w:szCs w:val="16"/>
          <w:lang w:val="es-ES_tradnl" w:eastAsia="es-AR"/>
        </w:rPr>
      </w:pPr>
    </w:p>
    <w:p w:rsidR="00D47B0C" w:rsidRPr="00D47B0C" w:rsidRDefault="00D47B0C" w:rsidP="00D47B0C">
      <w:pPr>
        <w:tabs>
          <w:tab w:val="center" w:pos="4252"/>
          <w:tab w:val="center" w:pos="5040"/>
          <w:tab w:val="right" w:pos="8504"/>
          <w:tab w:val="right" w:pos="10080"/>
        </w:tabs>
        <w:jc w:val="right"/>
        <w:rPr>
          <w:rFonts w:ascii="Arial" w:hAnsi="Arial"/>
          <w:b/>
          <w:sz w:val="16"/>
          <w:szCs w:val="16"/>
          <w:lang w:val="es-ES_tradnl" w:eastAsia="es-AR"/>
        </w:rPr>
      </w:pPr>
    </w:p>
    <w:p w:rsidR="00DB51B4" w:rsidRPr="006D6F09" w:rsidRDefault="00461458" w:rsidP="006D6F09">
      <w:pPr>
        <w:tabs>
          <w:tab w:val="left" w:pos="1276"/>
        </w:tabs>
        <w:jc w:val="right"/>
        <w:rPr>
          <w:rFonts w:ascii="Calibri" w:hAnsi="Calibri"/>
          <w:sz w:val="20"/>
          <w:szCs w:val="20"/>
        </w:rPr>
      </w:pPr>
      <w:r>
        <w:rPr>
          <w:rFonts w:ascii="Calibri" w:hAnsi="Calibri"/>
          <w:sz w:val="20"/>
          <w:szCs w:val="20"/>
        </w:rPr>
        <w:t>Concordia</w:t>
      </w:r>
      <w:r w:rsidR="006D6F09" w:rsidRPr="006D6F09">
        <w:rPr>
          <w:rFonts w:ascii="Calibri" w:hAnsi="Calibri"/>
          <w:sz w:val="20"/>
          <w:szCs w:val="20"/>
        </w:rPr>
        <w:t>,</w:t>
      </w:r>
      <w:r w:rsidR="003A435C" w:rsidRPr="003A435C">
        <w:t xml:space="preserve"> </w:t>
      </w:r>
      <w:r w:rsidR="00FC07AE">
        <w:rPr>
          <w:rFonts w:ascii="Calibri" w:hAnsi="Calibri"/>
          <w:sz w:val="20"/>
          <w:szCs w:val="20"/>
        </w:rPr>
        <w:t>21</w:t>
      </w:r>
      <w:r w:rsidR="00F373CE">
        <w:rPr>
          <w:rFonts w:ascii="Calibri" w:hAnsi="Calibri"/>
          <w:sz w:val="20"/>
          <w:szCs w:val="20"/>
        </w:rPr>
        <w:t>/04</w:t>
      </w:r>
      <w:r w:rsidR="00173439">
        <w:rPr>
          <w:rFonts w:ascii="Calibri" w:hAnsi="Calibri"/>
          <w:sz w:val="20"/>
          <w:szCs w:val="20"/>
        </w:rPr>
        <w:t>/2022</w:t>
      </w:r>
    </w:p>
    <w:p w:rsidR="006D6F09" w:rsidRDefault="006D6F09" w:rsidP="00DB51B4">
      <w:pPr>
        <w:tabs>
          <w:tab w:val="left" w:pos="1276"/>
        </w:tabs>
        <w:jc w:val="center"/>
        <w:rPr>
          <w:rFonts w:ascii="Calibri" w:hAnsi="Calibri"/>
          <w:b/>
          <w:sz w:val="20"/>
          <w:szCs w:val="20"/>
          <w:u w:val="single"/>
        </w:rPr>
      </w:pPr>
    </w:p>
    <w:p w:rsidR="003A435C" w:rsidRDefault="003A435C" w:rsidP="0075555A">
      <w:pPr>
        <w:tabs>
          <w:tab w:val="left" w:pos="1276"/>
        </w:tabs>
        <w:rPr>
          <w:rFonts w:ascii="Calibri" w:hAnsi="Calibri"/>
          <w:b/>
          <w:sz w:val="20"/>
          <w:szCs w:val="20"/>
          <w:u w:val="single"/>
        </w:rPr>
      </w:pPr>
    </w:p>
    <w:p w:rsidR="00A868D6" w:rsidRDefault="00C512CD" w:rsidP="00A868D6">
      <w:pPr>
        <w:pStyle w:val="Textoindependiente2"/>
        <w:spacing w:line="360" w:lineRule="auto"/>
        <w:rPr>
          <w:rFonts w:ascii="Calibri" w:hAnsi="Calibri"/>
          <w:spacing w:val="0"/>
          <w:szCs w:val="24"/>
          <w:lang w:val="es-AR"/>
        </w:rPr>
      </w:pPr>
      <w:r>
        <w:rPr>
          <w:rFonts w:ascii="Calibri" w:hAnsi="Calibri"/>
          <w:spacing w:val="0"/>
          <w:szCs w:val="24"/>
          <w:lang w:val="es-AR"/>
        </w:rPr>
        <w:t xml:space="preserve">Señores: </w:t>
      </w:r>
    </w:p>
    <w:p w:rsidR="0075555A" w:rsidRDefault="0075555A" w:rsidP="00A868D6">
      <w:pPr>
        <w:pStyle w:val="Textoindependiente2"/>
        <w:spacing w:line="360" w:lineRule="auto"/>
        <w:rPr>
          <w:rFonts w:ascii="Calibri" w:hAnsi="Calibri"/>
          <w:spacing w:val="0"/>
          <w:szCs w:val="24"/>
          <w:lang w:val="es-AR"/>
        </w:rPr>
      </w:pPr>
      <w:r w:rsidRPr="0075555A">
        <w:rPr>
          <w:rFonts w:ascii="Calibri" w:hAnsi="Calibri"/>
          <w:spacing w:val="0"/>
          <w:szCs w:val="24"/>
          <w:lang w:val="es-AR"/>
        </w:rPr>
        <w:t xml:space="preserve">Tengo el agrado de dirigirme a usted a fin de invitarlo a cotizar en la </w:t>
      </w:r>
      <w:r>
        <w:rPr>
          <w:rFonts w:ascii="Calibri" w:hAnsi="Calibri"/>
          <w:spacing w:val="0"/>
          <w:szCs w:val="24"/>
          <w:lang w:val="es-AR"/>
        </w:rPr>
        <w:t xml:space="preserve">contratación detallada a continuación: </w:t>
      </w:r>
    </w:p>
    <w:p w:rsidR="0075555A" w:rsidRPr="0075555A" w:rsidRDefault="0075555A" w:rsidP="0075555A">
      <w:pPr>
        <w:tabs>
          <w:tab w:val="left" w:pos="1276"/>
        </w:tabs>
        <w:jc w:val="both"/>
        <w:rPr>
          <w:rFonts w:ascii="Calibri" w:hAnsi="Calibri"/>
          <w:sz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175"/>
        <w:gridCol w:w="2189"/>
      </w:tblGrid>
      <w:tr w:rsidR="0075555A" w:rsidRPr="00517CB6" w:rsidTr="00273487">
        <w:tc>
          <w:tcPr>
            <w:tcW w:w="4439"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N° de Legajo:</w:t>
            </w:r>
            <w:r w:rsidR="00461458">
              <w:t xml:space="preserve"> </w:t>
            </w:r>
            <w:r w:rsidR="00675F96">
              <w:rPr>
                <w:rFonts w:ascii="Calibri" w:hAnsi="Calibri"/>
                <w:b/>
                <w:sz w:val="20"/>
                <w:szCs w:val="20"/>
              </w:rPr>
              <w:t>27</w:t>
            </w:r>
            <w:r w:rsidR="00A81E47">
              <w:rPr>
                <w:rFonts w:ascii="Calibri" w:hAnsi="Calibri"/>
                <w:b/>
                <w:sz w:val="20"/>
                <w:szCs w:val="20"/>
              </w:rPr>
              <w:t>/</w:t>
            </w:r>
            <w:r w:rsidR="00671946">
              <w:rPr>
                <w:rFonts w:ascii="Calibri" w:hAnsi="Calibri"/>
                <w:b/>
                <w:sz w:val="20"/>
                <w:szCs w:val="20"/>
              </w:rPr>
              <w:t>2.02</w:t>
            </w:r>
            <w:r w:rsidR="00173439">
              <w:rPr>
                <w:rFonts w:ascii="Calibri" w:hAnsi="Calibri"/>
                <w:b/>
                <w:sz w:val="20"/>
                <w:szCs w:val="20"/>
              </w:rPr>
              <w:t>2</w:t>
            </w:r>
          </w:p>
        </w:tc>
        <w:tc>
          <w:tcPr>
            <w:tcW w:w="4440" w:type="dxa"/>
            <w:gridSpan w:val="2"/>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61458">
              <w:t xml:space="preserve"> </w:t>
            </w:r>
            <w:r w:rsidR="00196F1A">
              <w:rPr>
                <w:rFonts w:ascii="Calibri" w:hAnsi="Calibri"/>
                <w:b/>
                <w:sz w:val="20"/>
                <w:szCs w:val="20"/>
              </w:rPr>
              <w:t>2.</w:t>
            </w:r>
            <w:r w:rsidR="00671946">
              <w:rPr>
                <w:rFonts w:ascii="Calibri" w:hAnsi="Calibri"/>
                <w:b/>
                <w:sz w:val="20"/>
                <w:szCs w:val="20"/>
              </w:rPr>
              <w:t>02</w:t>
            </w:r>
            <w:r w:rsidR="00173439">
              <w:rPr>
                <w:rFonts w:ascii="Calibri" w:hAnsi="Calibri"/>
                <w:b/>
                <w:sz w:val="20"/>
                <w:szCs w:val="20"/>
              </w:rPr>
              <w:t>2</w:t>
            </w:r>
          </w:p>
        </w:tc>
      </w:tr>
      <w:tr w:rsidR="0075555A" w:rsidRPr="00517CB6" w:rsidTr="00AF3E42">
        <w:trPr>
          <w:trHeight w:val="364"/>
        </w:trPr>
        <w:tc>
          <w:tcPr>
            <w:tcW w:w="8879" w:type="dxa"/>
            <w:gridSpan w:val="3"/>
          </w:tcPr>
          <w:p w:rsidR="0075555A" w:rsidRPr="00517CB6" w:rsidRDefault="0075555A" w:rsidP="00675F96">
            <w:pPr>
              <w:tabs>
                <w:tab w:val="left" w:pos="1276"/>
              </w:tabs>
              <w:rPr>
                <w:rFonts w:ascii="Calibri" w:hAnsi="Calibri"/>
                <w:b/>
                <w:sz w:val="20"/>
                <w:szCs w:val="20"/>
              </w:rPr>
            </w:pPr>
            <w:r w:rsidRPr="00517CB6">
              <w:rPr>
                <w:rFonts w:ascii="Calibri" w:hAnsi="Calibri"/>
                <w:b/>
                <w:sz w:val="20"/>
                <w:szCs w:val="20"/>
              </w:rPr>
              <w:t>Rubro:</w:t>
            </w:r>
            <w:r w:rsidR="004F421C">
              <w:t xml:space="preserve"> </w:t>
            </w:r>
            <w:r w:rsidR="00F5653E">
              <w:t xml:space="preserve"> </w:t>
            </w:r>
            <w:r w:rsidR="00675F96">
              <w:rPr>
                <w:rFonts w:ascii="Calibri" w:hAnsi="Calibri" w:cs="Calibri"/>
                <w:b/>
                <w:sz w:val="18"/>
                <w:szCs w:val="18"/>
              </w:rPr>
              <w:t>MANO DE OBRA</w:t>
            </w:r>
          </w:p>
        </w:tc>
      </w:tr>
      <w:tr w:rsidR="0075555A" w:rsidRPr="00517CB6" w:rsidTr="00273487">
        <w:tc>
          <w:tcPr>
            <w:tcW w:w="8879" w:type="dxa"/>
            <w:gridSpan w:val="3"/>
          </w:tcPr>
          <w:p w:rsidR="0075555A" w:rsidRPr="00517CB6" w:rsidRDefault="0075555A" w:rsidP="00675F96">
            <w:pPr>
              <w:tabs>
                <w:tab w:val="left" w:pos="1276"/>
              </w:tabs>
              <w:rPr>
                <w:rFonts w:ascii="Calibri" w:hAnsi="Calibri"/>
                <w:b/>
                <w:sz w:val="20"/>
                <w:szCs w:val="20"/>
              </w:rPr>
            </w:pPr>
            <w:r w:rsidRPr="00517CB6">
              <w:rPr>
                <w:rFonts w:ascii="Calibri" w:hAnsi="Calibri"/>
                <w:b/>
                <w:sz w:val="20"/>
                <w:szCs w:val="20"/>
              </w:rPr>
              <w:t>Objeto:</w:t>
            </w:r>
            <w:r w:rsidR="00577073">
              <w:rPr>
                <w:rFonts w:ascii="Calibri" w:hAnsi="Calibri"/>
                <w:b/>
                <w:sz w:val="20"/>
                <w:szCs w:val="20"/>
              </w:rPr>
              <w:t xml:space="preserve"> </w:t>
            </w:r>
            <w:r w:rsidR="00675F96" w:rsidRPr="00675F96">
              <w:rPr>
                <w:rFonts w:ascii="Calibri" w:hAnsi="Calibri" w:cs="Calibri"/>
                <w:b/>
                <w:color w:val="000000"/>
                <w:sz w:val="18"/>
                <w:szCs w:val="18"/>
              </w:rPr>
              <w:t>CONTRATACIÓN DE MANO DE OBRA PARA  INSTALACIÓN ELÉCTRICA DE AIRES ACONDICIONADOS Y CAÑONES y ADECUACIÓN DE BAÑOS.</w:t>
            </w:r>
          </w:p>
        </w:tc>
      </w:tr>
      <w:tr w:rsidR="0075555A" w:rsidRPr="00517CB6" w:rsidTr="00273487">
        <w:tc>
          <w:tcPr>
            <w:tcW w:w="4439" w:type="dxa"/>
            <w:shd w:val="clear" w:color="auto" w:fill="B8CCE4"/>
          </w:tcPr>
          <w:p w:rsidR="0075555A" w:rsidRPr="00517CB6" w:rsidRDefault="0075555A" w:rsidP="00E77069">
            <w:pPr>
              <w:tabs>
                <w:tab w:val="left" w:pos="1276"/>
              </w:tabs>
              <w:spacing w:before="60" w:after="60"/>
              <w:rPr>
                <w:rFonts w:ascii="Calibri" w:hAnsi="Calibri"/>
                <w:b/>
                <w:sz w:val="20"/>
                <w:szCs w:val="20"/>
              </w:rPr>
            </w:pPr>
            <w:r w:rsidRPr="00517CB6">
              <w:rPr>
                <w:rFonts w:ascii="Calibri" w:hAnsi="Calibri"/>
                <w:b/>
                <w:sz w:val="20"/>
                <w:szCs w:val="20"/>
              </w:rPr>
              <w:t>Tipo de procedimiento:</w:t>
            </w:r>
            <w:r w:rsidR="00A81E47">
              <w:rPr>
                <w:rFonts w:ascii="Calibri" w:hAnsi="Calibri"/>
                <w:b/>
                <w:sz w:val="20"/>
                <w:szCs w:val="20"/>
              </w:rPr>
              <w:t xml:space="preserve"> </w:t>
            </w:r>
            <w:r w:rsidR="007731B9">
              <w:rPr>
                <w:rFonts w:ascii="Calibri" w:hAnsi="Calibri"/>
                <w:b/>
                <w:sz w:val="20"/>
                <w:szCs w:val="20"/>
              </w:rPr>
              <w:t>Contratación Directa</w:t>
            </w:r>
          </w:p>
        </w:tc>
        <w:tc>
          <w:tcPr>
            <w:tcW w:w="2220" w:type="dxa"/>
            <w:shd w:val="clear" w:color="auto" w:fill="B8CCE4"/>
          </w:tcPr>
          <w:p w:rsidR="0075555A" w:rsidRPr="00517CB6" w:rsidRDefault="0075555A" w:rsidP="00E77069">
            <w:pPr>
              <w:tabs>
                <w:tab w:val="left" w:pos="1276"/>
              </w:tabs>
              <w:spacing w:before="60" w:after="60"/>
              <w:rPr>
                <w:rFonts w:ascii="Calibri" w:hAnsi="Calibri"/>
                <w:b/>
                <w:sz w:val="20"/>
                <w:szCs w:val="20"/>
              </w:rPr>
            </w:pPr>
            <w:r w:rsidRPr="00517CB6">
              <w:rPr>
                <w:rFonts w:ascii="Calibri" w:hAnsi="Calibri"/>
                <w:b/>
                <w:sz w:val="20"/>
                <w:szCs w:val="20"/>
              </w:rPr>
              <w:t>N°</w:t>
            </w:r>
            <w:r w:rsidR="00A81E47">
              <w:rPr>
                <w:rFonts w:ascii="Calibri" w:hAnsi="Calibri"/>
                <w:b/>
                <w:sz w:val="20"/>
                <w:szCs w:val="20"/>
              </w:rPr>
              <w:t xml:space="preserve"> </w:t>
            </w:r>
            <w:r w:rsidR="00675F96">
              <w:rPr>
                <w:rFonts w:ascii="Calibri" w:hAnsi="Calibri"/>
                <w:b/>
                <w:sz w:val="20"/>
                <w:szCs w:val="20"/>
              </w:rPr>
              <w:t>27</w:t>
            </w:r>
          </w:p>
        </w:tc>
        <w:tc>
          <w:tcPr>
            <w:tcW w:w="2220" w:type="dxa"/>
            <w:shd w:val="clear" w:color="auto" w:fill="B8CCE4"/>
          </w:tcPr>
          <w:p w:rsidR="0075555A" w:rsidRPr="00517CB6" w:rsidRDefault="0075555A" w:rsidP="00E77069">
            <w:pPr>
              <w:tabs>
                <w:tab w:val="left" w:pos="1276"/>
              </w:tabs>
              <w:spacing w:before="60" w:after="60"/>
              <w:rPr>
                <w:rFonts w:ascii="Calibri" w:hAnsi="Calibri"/>
                <w:b/>
                <w:sz w:val="20"/>
                <w:szCs w:val="20"/>
              </w:rPr>
            </w:pPr>
            <w:r w:rsidRPr="00517CB6">
              <w:rPr>
                <w:rFonts w:ascii="Calibri" w:hAnsi="Calibri"/>
                <w:b/>
                <w:sz w:val="20"/>
                <w:szCs w:val="20"/>
              </w:rPr>
              <w:t>Ejercicio:</w:t>
            </w:r>
            <w:r w:rsidR="004F421C">
              <w:t xml:space="preserve"> </w:t>
            </w:r>
            <w:r w:rsidR="00671946">
              <w:rPr>
                <w:rFonts w:ascii="Calibri" w:hAnsi="Calibri"/>
                <w:b/>
                <w:sz w:val="20"/>
                <w:szCs w:val="20"/>
              </w:rPr>
              <w:t>2.02</w:t>
            </w:r>
            <w:r w:rsidR="00173439">
              <w:rPr>
                <w:rFonts w:ascii="Calibri" w:hAnsi="Calibri"/>
                <w:b/>
                <w:sz w:val="20"/>
                <w:szCs w:val="20"/>
              </w:rPr>
              <w:t>2</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Clase / causal del procedimiento:</w:t>
            </w:r>
            <w:r w:rsidR="00A81E47">
              <w:rPr>
                <w:rFonts w:ascii="Calibri" w:hAnsi="Calibri"/>
                <w:b/>
                <w:sz w:val="20"/>
                <w:szCs w:val="20"/>
              </w:rPr>
              <w:t xml:space="preserve">  </w:t>
            </w:r>
            <w:r w:rsidR="00196F1A">
              <w:rPr>
                <w:rFonts w:ascii="Calibri" w:hAnsi="Calibri"/>
                <w:b/>
                <w:sz w:val="20"/>
                <w:szCs w:val="20"/>
              </w:rPr>
              <w:t>Sin clase</w:t>
            </w:r>
            <w:bookmarkStart w:id="0" w:name="_GoBack"/>
            <w:bookmarkEnd w:id="0"/>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Modalidad:</w:t>
            </w:r>
            <w:r w:rsidR="009841A9" w:rsidRPr="00A81E47">
              <w:rPr>
                <w:rFonts w:ascii="Calibri" w:hAnsi="Calibri"/>
                <w:b/>
                <w:sz w:val="20"/>
                <w:szCs w:val="20"/>
              </w:rPr>
              <w:t xml:space="preserve"> </w:t>
            </w:r>
            <w:r w:rsidR="00196F1A">
              <w:rPr>
                <w:rFonts w:ascii="Calibri" w:hAnsi="Calibri"/>
                <w:b/>
                <w:sz w:val="20"/>
                <w:szCs w:val="20"/>
              </w:rPr>
              <w:t>Sin modalidad</w:t>
            </w:r>
          </w:p>
        </w:tc>
      </w:tr>
    </w:tbl>
    <w:p w:rsidR="0075555A" w:rsidRPr="00517CB6" w:rsidRDefault="0075555A" w:rsidP="0075555A">
      <w:pPr>
        <w:tabs>
          <w:tab w:val="left" w:pos="1276"/>
        </w:tabs>
        <w:rPr>
          <w:rFonts w:ascii="Calibri" w:hAnsi="Calibri"/>
          <w:b/>
          <w:sz w:val="20"/>
          <w:szCs w:val="20"/>
        </w:rPr>
      </w:pPr>
    </w:p>
    <w:p w:rsidR="0075555A" w:rsidRPr="0075555A" w:rsidRDefault="0075555A" w:rsidP="0075555A">
      <w:pPr>
        <w:pStyle w:val="Textoindependiente2"/>
        <w:spacing w:line="360" w:lineRule="auto"/>
        <w:rPr>
          <w:rFonts w:ascii="Calibri" w:hAnsi="Calibri"/>
          <w:spacing w:val="0"/>
          <w:szCs w:val="24"/>
          <w:lang w:val="es-AR"/>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595EED" w:rsidRPr="00817EB5" w:rsidTr="00B4696D">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748" w:type="dxa"/>
            <w:tcBorders>
              <w:top w:val="single" w:sz="6" w:space="0" w:color="auto"/>
              <w:left w:val="single" w:sz="6" w:space="0" w:color="auto"/>
              <w:bottom w:val="single" w:sz="6" w:space="0" w:color="auto"/>
              <w:right w:val="single" w:sz="6" w:space="0" w:color="auto"/>
            </w:tcBorders>
            <w:hideMark/>
          </w:tcPr>
          <w:p w:rsidR="00595EED" w:rsidRDefault="0022254F" w:rsidP="00B4696D">
            <w:pPr>
              <w:pStyle w:val="Textoindependiente2"/>
              <w:spacing w:line="360" w:lineRule="auto"/>
              <w:rPr>
                <w:rFonts w:ascii="Calibri" w:hAnsi="Calibri"/>
                <w:b/>
              </w:rPr>
            </w:pPr>
            <w:r>
              <w:rPr>
                <w:rFonts w:ascii="Calibri" w:hAnsi="Calibri"/>
                <w:b/>
              </w:rPr>
              <w:t>UNIVERSIDAD TECNOLOGICA NACIONAL</w:t>
            </w:r>
          </w:p>
          <w:p w:rsidR="0022254F" w:rsidRPr="00817EB5" w:rsidRDefault="0022254F" w:rsidP="00B4696D">
            <w:pPr>
              <w:pStyle w:val="Textoindependiente2"/>
              <w:spacing w:line="360" w:lineRule="auto"/>
              <w:rPr>
                <w:rFonts w:ascii="Calibri" w:hAnsi="Calibri"/>
                <w:b/>
              </w:rPr>
            </w:pPr>
            <w:r>
              <w:rPr>
                <w:rFonts w:ascii="Calibri" w:hAnsi="Calibri"/>
                <w:b/>
              </w:rPr>
              <w:t>FACULTAD REGIONAL CONCORDIA</w:t>
            </w:r>
          </w:p>
          <w:p w:rsidR="00595EED" w:rsidRPr="00817EB5" w:rsidRDefault="0022254F" w:rsidP="00B4696D">
            <w:pPr>
              <w:pStyle w:val="Textoindependiente2"/>
              <w:spacing w:line="360" w:lineRule="auto"/>
              <w:rPr>
                <w:rFonts w:ascii="Calibri" w:hAnsi="Calibri"/>
                <w:b/>
              </w:rPr>
            </w:pPr>
            <w:r>
              <w:rPr>
                <w:rFonts w:ascii="Calibri" w:hAnsi="Calibri"/>
                <w:b/>
              </w:rPr>
              <w:t>SALTA 277 – 3200 – CONCORDIA – ENTRE RIOS</w:t>
            </w:r>
          </w:p>
          <w:p w:rsidR="00595EED" w:rsidRPr="00817EB5" w:rsidRDefault="00595EED" w:rsidP="0022254F">
            <w:pPr>
              <w:pStyle w:val="Textoindependiente2"/>
              <w:spacing w:line="360" w:lineRule="auto"/>
              <w:rPr>
                <w:rFonts w:ascii="Calibri" w:hAnsi="Calibri"/>
                <w:b/>
              </w:rPr>
            </w:pPr>
            <w:r w:rsidRPr="00817EB5">
              <w:rPr>
                <w:rFonts w:ascii="Calibri" w:hAnsi="Calibri"/>
                <w:b/>
              </w:rPr>
              <w:t>Teléfono/Fax: (0</w:t>
            </w:r>
            <w:r w:rsidR="0022254F">
              <w:rPr>
                <w:rFonts w:ascii="Calibri" w:hAnsi="Calibri"/>
                <w:b/>
              </w:rPr>
              <w:t>345</w:t>
            </w:r>
            <w:r w:rsidRPr="00817EB5">
              <w:rPr>
                <w:rFonts w:ascii="Calibri" w:hAnsi="Calibri"/>
                <w:b/>
              </w:rPr>
              <w:t xml:space="preserve">) </w:t>
            </w:r>
            <w:r w:rsidR="0022254F">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595EED" w:rsidRPr="00817EB5" w:rsidRDefault="00595EED" w:rsidP="00B4696D">
            <w:pPr>
              <w:pStyle w:val="Textoindependiente2"/>
              <w:spacing w:line="360" w:lineRule="auto"/>
              <w:rPr>
                <w:rFonts w:ascii="Calibri" w:hAnsi="Calibri"/>
                <w:b/>
                <w:lang w:val="es-AR"/>
              </w:rPr>
            </w:pPr>
            <w:r w:rsidRPr="00817EB5">
              <w:rPr>
                <w:rFonts w:ascii="Calibri" w:hAnsi="Calibri"/>
                <w:b/>
                <w:lang w:val="es-AR"/>
              </w:rPr>
              <w:t>De lunes a viernes (</w:t>
            </w:r>
            <w:r w:rsidR="0022254F">
              <w:rPr>
                <w:rFonts w:ascii="Calibri" w:hAnsi="Calibri"/>
                <w:b/>
                <w:lang w:val="es-AR"/>
              </w:rPr>
              <w:t xml:space="preserve">hábiles y </w:t>
            </w:r>
            <w:r w:rsidR="00E77069">
              <w:rPr>
                <w:rFonts w:ascii="Calibri" w:hAnsi="Calibri"/>
                <w:b/>
                <w:lang w:val="es-AR"/>
              </w:rPr>
              <w:t>administrativos) de</w:t>
            </w:r>
            <w:r w:rsidR="0022254F">
              <w:rPr>
                <w:rFonts w:ascii="Calibri" w:hAnsi="Calibri"/>
                <w:b/>
                <w:lang w:val="es-AR"/>
              </w:rPr>
              <w:t xml:space="preserve"> 15</w:t>
            </w:r>
            <w:r w:rsidRPr="00817EB5">
              <w:rPr>
                <w:rFonts w:ascii="Calibri" w:hAnsi="Calibri"/>
                <w:b/>
                <w:lang w:val="es-AR"/>
              </w:rPr>
              <w:t>:00 a 2</w:t>
            </w:r>
            <w:r w:rsidR="0022254F">
              <w:rPr>
                <w:rFonts w:ascii="Calibri" w:hAnsi="Calibri"/>
                <w:b/>
                <w:lang w:val="es-AR"/>
              </w:rPr>
              <w:t>0</w:t>
            </w:r>
            <w:r w:rsidRPr="00817EB5">
              <w:rPr>
                <w:rFonts w:ascii="Calibri" w:hAnsi="Calibri"/>
                <w:b/>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b/>
                <w:lang w:val="es-AR"/>
              </w:rPr>
            </w:pPr>
          </w:p>
          <w:p w:rsidR="00595EED" w:rsidRPr="00817EB5" w:rsidRDefault="00595EED" w:rsidP="00B4696D">
            <w:pPr>
              <w:pStyle w:val="Textoindependiente2"/>
              <w:spacing w:line="360" w:lineRule="auto"/>
              <w:rPr>
                <w:rFonts w:ascii="Calibri" w:hAnsi="Calibri"/>
                <w:b/>
                <w:lang w:val="es-AR"/>
              </w:rPr>
            </w:pPr>
          </w:p>
        </w:tc>
      </w:tr>
    </w:tbl>
    <w:p w:rsidR="00595EED" w:rsidRPr="00817EB5" w:rsidRDefault="00595EED" w:rsidP="00595EED">
      <w:pPr>
        <w:pStyle w:val="Textoindependiente2"/>
        <w:spacing w:line="360" w:lineRule="auto"/>
        <w:rPr>
          <w:rFonts w:ascii="Calibri" w:hAnsi="Calibri"/>
          <w:b/>
          <w:u w:val="single"/>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sidR="00AF3E42">
        <w:rPr>
          <w:rFonts w:ascii="Calibri" w:hAnsi="Calibri"/>
          <w:bCs/>
        </w:rPr>
        <w:t xml:space="preserve"> </w:t>
      </w:r>
      <w:r w:rsidR="006D7641">
        <w:rPr>
          <w:rFonts w:ascii="Calibri" w:hAnsi="Calibri"/>
          <w:bCs/>
        </w:rPr>
        <w:t xml:space="preserve">la Universidad </w:t>
      </w:r>
      <w:r w:rsidR="00AF3E42">
        <w:rPr>
          <w:rFonts w:ascii="Calibri" w:hAnsi="Calibri"/>
          <w:bCs/>
        </w:rPr>
        <w:t>Tecnológica</w:t>
      </w:r>
      <w:r w:rsidR="006D7641">
        <w:rPr>
          <w:rFonts w:ascii="Calibri" w:hAnsi="Calibri"/>
          <w:bCs/>
        </w:rPr>
        <w:t xml:space="preserve"> Nacional-Regional Concordia</w:t>
      </w:r>
      <w:r w:rsidRPr="00817EB5">
        <w:rPr>
          <w:rFonts w:ascii="Calibri" w:hAnsi="Calibri"/>
          <w:bCs/>
        </w:rPr>
        <w:t>,</w:t>
      </w:r>
      <w:r w:rsidR="006D7641">
        <w:rPr>
          <w:rFonts w:ascii="Calibri" w:hAnsi="Calibri"/>
          <w:bCs/>
        </w:rPr>
        <w:t xml:space="preserve"> sito en calle N°277, </w:t>
      </w:r>
      <w:r w:rsidRPr="00817EB5">
        <w:rPr>
          <w:rFonts w:ascii="Calibri" w:hAnsi="Calibri"/>
          <w:bCs/>
        </w:rPr>
        <w:t>de lunes a</w:t>
      </w:r>
      <w:r w:rsidR="006D7641">
        <w:rPr>
          <w:rFonts w:ascii="Calibri" w:hAnsi="Calibri"/>
          <w:bCs/>
        </w:rPr>
        <w:t xml:space="preserve"> viernes de 16:00hs. a 20:00h</w:t>
      </w:r>
      <w:r w:rsidR="00AF3E42">
        <w:rPr>
          <w:rFonts w:ascii="Calibri" w:hAnsi="Calibri"/>
          <w:bCs/>
        </w:rPr>
        <w:t xml:space="preserve"> </w:t>
      </w:r>
      <w:r w:rsidRPr="00817EB5">
        <w:rPr>
          <w:rFonts w:ascii="Calibri" w:hAnsi="Calibri"/>
          <w:bCs/>
        </w:rPr>
        <w:t xml:space="preserve">Asimismo, </w:t>
      </w:r>
      <w:r w:rsidRPr="00817EB5">
        <w:rPr>
          <w:rFonts w:ascii="Calibri" w:hAnsi="Calibri"/>
          <w:bCs/>
          <w:lang w:val="es-ES"/>
        </w:rPr>
        <w:t>podrán retirarse</w:t>
      </w:r>
      <w:r w:rsidR="006D7641">
        <w:rPr>
          <w:rFonts w:ascii="Calibri" w:hAnsi="Calibri"/>
          <w:bCs/>
          <w:lang w:val="es-ES"/>
        </w:rPr>
        <w:t xml:space="preserve"> personalmente en la precitada </w:t>
      </w:r>
      <w:r w:rsidRPr="00817EB5">
        <w:rPr>
          <w:rFonts w:ascii="Calibri" w:hAnsi="Calibri"/>
          <w:bCs/>
          <w:lang w:val="es-ES"/>
        </w:rPr>
        <w:t>Oficina</w:t>
      </w:r>
      <w:r w:rsidR="006D7641">
        <w:rPr>
          <w:rFonts w:ascii="Calibri" w:hAnsi="Calibri"/>
          <w:bCs/>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595EED" w:rsidRPr="00817EB5" w:rsidRDefault="00595EED" w:rsidP="00595EED">
      <w:pPr>
        <w:pStyle w:val="Textoindependiente2"/>
        <w:spacing w:line="360" w:lineRule="auto"/>
        <w:rPr>
          <w:rFonts w:ascii="Calibri" w:hAnsi="Calibri"/>
          <w:b/>
          <w:lang w:val="es-ES"/>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lang w:val="es-AR"/>
        </w:rPr>
        <w:t>Sin costo.</w:t>
      </w:r>
    </w:p>
    <w:p w:rsidR="00595EED" w:rsidRDefault="00595EED" w:rsidP="00595EED">
      <w:pPr>
        <w:pStyle w:val="Textoindependiente2"/>
        <w:spacing w:line="360" w:lineRule="auto"/>
        <w:rPr>
          <w:rFonts w:ascii="Calibri" w:hAnsi="Calibri"/>
          <w:b/>
          <w:bCs/>
          <w:lang w:val="es-ES"/>
        </w:rPr>
      </w:pPr>
    </w:p>
    <w:p w:rsidR="00E77069" w:rsidRDefault="00E77069">
      <w:pPr>
        <w:rPr>
          <w:rFonts w:ascii="Calibri" w:hAnsi="Calibri"/>
          <w:b/>
          <w:bCs/>
          <w:spacing w:val="-3"/>
          <w:sz w:val="20"/>
          <w:szCs w:val="20"/>
          <w:lang w:val="es-ES_tradnl"/>
        </w:rPr>
      </w:pPr>
      <w:r>
        <w:rPr>
          <w:rFonts w:ascii="Calibri" w:hAnsi="Calibri"/>
          <w:b/>
          <w:bCs/>
        </w:rPr>
        <w:br w:type="page"/>
      </w: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lastRenderedPageBreak/>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595EED" w:rsidRPr="00817EB5" w:rsidTr="00B4696D">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Día y Hora</w:t>
            </w:r>
          </w:p>
        </w:tc>
      </w:tr>
      <w:tr w:rsidR="000F35CB" w:rsidRPr="00817EB5" w:rsidTr="00B4696D">
        <w:tc>
          <w:tcPr>
            <w:tcW w:w="4745" w:type="dxa"/>
            <w:tcBorders>
              <w:top w:val="single" w:sz="6" w:space="0" w:color="auto"/>
              <w:left w:val="single" w:sz="6" w:space="0" w:color="auto"/>
              <w:bottom w:val="single" w:sz="6" w:space="0" w:color="auto"/>
              <w:right w:val="single" w:sz="6" w:space="0" w:color="auto"/>
            </w:tcBorders>
          </w:tcPr>
          <w:p w:rsidR="000F35CB" w:rsidRDefault="000F35CB" w:rsidP="000F35CB">
            <w:pPr>
              <w:pStyle w:val="Textoindependiente2"/>
              <w:spacing w:line="360" w:lineRule="auto"/>
              <w:rPr>
                <w:rFonts w:ascii="Calibri" w:hAnsi="Calibri"/>
                <w:b/>
              </w:rPr>
            </w:pPr>
            <w:r>
              <w:rPr>
                <w:rFonts w:ascii="Calibri" w:hAnsi="Calibri"/>
                <w:b/>
              </w:rPr>
              <w:t>UNIVERSIDAD TECNOLOGICA NACIONAL</w:t>
            </w:r>
          </w:p>
          <w:p w:rsidR="000F35CB" w:rsidRPr="00817EB5" w:rsidRDefault="000F35CB" w:rsidP="000F35CB">
            <w:pPr>
              <w:pStyle w:val="Textoindependiente2"/>
              <w:spacing w:line="360" w:lineRule="auto"/>
              <w:rPr>
                <w:rFonts w:ascii="Calibri" w:hAnsi="Calibri"/>
                <w:b/>
              </w:rPr>
            </w:pPr>
            <w:r>
              <w:rPr>
                <w:rFonts w:ascii="Calibri" w:hAnsi="Calibri"/>
                <w:b/>
              </w:rPr>
              <w:t>FACULTAD REGIONAL CONCORDIA</w:t>
            </w:r>
          </w:p>
          <w:p w:rsidR="000F35CB" w:rsidRPr="00817EB5" w:rsidRDefault="000F35CB" w:rsidP="000F35CB">
            <w:pPr>
              <w:pStyle w:val="Textoindependiente2"/>
              <w:spacing w:line="360" w:lineRule="auto"/>
              <w:rPr>
                <w:rFonts w:ascii="Calibri" w:hAnsi="Calibri"/>
                <w:b/>
              </w:rPr>
            </w:pPr>
            <w:r>
              <w:rPr>
                <w:rFonts w:ascii="Calibri" w:hAnsi="Calibri"/>
                <w:b/>
              </w:rPr>
              <w:t>SALTA 277 – 3200 – CONCORDIA – ENTRE RIOS</w:t>
            </w:r>
          </w:p>
          <w:p w:rsidR="000F35CB" w:rsidRPr="00817EB5" w:rsidRDefault="000F35CB" w:rsidP="000F35CB">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0F35CB" w:rsidRPr="00817EB5" w:rsidRDefault="00870431" w:rsidP="00B4696D">
            <w:pPr>
              <w:pStyle w:val="Textoindependiente2"/>
              <w:spacing w:line="360" w:lineRule="auto"/>
              <w:rPr>
                <w:rFonts w:ascii="Calibri" w:hAnsi="Calibri"/>
              </w:rPr>
            </w:pPr>
            <w:r>
              <w:rPr>
                <w:rFonts w:ascii="Calibri" w:hAnsi="Calibri"/>
                <w:b/>
                <w:bCs/>
              </w:rPr>
              <w:t>21/07</w:t>
            </w:r>
            <w:r w:rsidR="00173439">
              <w:rPr>
                <w:rFonts w:ascii="Calibri" w:hAnsi="Calibri"/>
                <w:b/>
                <w:bCs/>
              </w:rPr>
              <w:t>/2022</w:t>
            </w:r>
            <w:r w:rsidR="000F35CB">
              <w:rPr>
                <w:rFonts w:ascii="Calibri" w:hAnsi="Calibri"/>
                <w:b/>
                <w:bCs/>
              </w:rPr>
              <w:t xml:space="preserve"> </w:t>
            </w:r>
            <w:r w:rsidR="000F35CB" w:rsidRPr="00817EB5">
              <w:rPr>
                <w:rFonts w:ascii="Calibri" w:hAnsi="Calibri"/>
                <w:b/>
                <w:bCs/>
              </w:rPr>
              <w:t xml:space="preserve">a las  </w:t>
            </w:r>
            <w:r w:rsidR="00196F1A">
              <w:rPr>
                <w:rFonts w:ascii="Calibri" w:hAnsi="Calibri"/>
                <w:b/>
                <w:bCs/>
              </w:rPr>
              <w:t>17:00</w:t>
            </w:r>
          </w:p>
        </w:tc>
      </w:tr>
    </w:tbl>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595EED" w:rsidRPr="00817EB5" w:rsidRDefault="006D7641" w:rsidP="00595EED">
      <w:pPr>
        <w:pStyle w:val="Textoindependiente2"/>
        <w:spacing w:line="360" w:lineRule="auto"/>
        <w:rPr>
          <w:rFonts w:ascii="Calibri" w:hAnsi="Calibri"/>
        </w:rPr>
      </w:pPr>
      <w:r w:rsidRPr="00817EB5">
        <w:rPr>
          <w:rFonts w:ascii="Calibri" w:hAnsi="Calibri"/>
          <w:b/>
          <w:bCs/>
        </w:rPr>
        <w:t>Día</w:t>
      </w:r>
      <w:r w:rsidR="00595EED" w:rsidRPr="00817EB5">
        <w:rPr>
          <w:rFonts w:ascii="Calibri" w:hAnsi="Calibri"/>
          <w:b/>
          <w:bCs/>
        </w:rPr>
        <w:t xml:space="preserve"> hábil siguiente, en el mismo lugar y a la misma hora.</w:t>
      </w:r>
      <w:r w:rsidR="00595EED" w:rsidRPr="00817EB5">
        <w:rPr>
          <w:rFonts w:ascii="Calibri" w:hAnsi="Calibri"/>
          <w:b/>
          <w:bCs/>
        </w:rPr>
        <w:tab/>
      </w:r>
    </w:p>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595EED" w:rsidRPr="00817EB5" w:rsidTr="00B4696D">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181" w:type="dxa"/>
            <w:tcBorders>
              <w:top w:val="single" w:sz="6" w:space="0" w:color="auto"/>
              <w:left w:val="single" w:sz="6" w:space="0" w:color="auto"/>
              <w:bottom w:val="single" w:sz="6" w:space="0" w:color="auto"/>
              <w:right w:val="single" w:sz="6" w:space="0" w:color="auto"/>
            </w:tcBorders>
            <w:hideMark/>
          </w:tcPr>
          <w:p w:rsidR="00595EED" w:rsidRPr="00817EB5" w:rsidRDefault="00F87A99" w:rsidP="00B4696D">
            <w:pPr>
              <w:pStyle w:val="Textoindependiente2"/>
              <w:spacing w:line="360" w:lineRule="auto"/>
              <w:rPr>
                <w:rFonts w:ascii="Calibri" w:hAnsi="Calibri"/>
                <w:lang w:val="es-ES"/>
              </w:rPr>
            </w:pPr>
            <w:r>
              <w:rPr>
                <w:rFonts w:ascii="Calibri" w:hAnsi="Calibri"/>
                <w:lang w:val="es-ES"/>
              </w:rPr>
              <w:t>UNIVERSIDAD TECNOLOGICA NACIONAL</w:t>
            </w:r>
          </w:p>
          <w:p w:rsidR="00595EED" w:rsidRDefault="00F87A99" w:rsidP="00B4696D">
            <w:pPr>
              <w:pStyle w:val="Textoindependiente2"/>
              <w:spacing w:line="360" w:lineRule="auto"/>
              <w:rPr>
                <w:rFonts w:ascii="Calibri" w:hAnsi="Calibri"/>
                <w:lang w:val="es-ES"/>
              </w:rPr>
            </w:pPr>
            <w:r>
              <w:rPr>
                <w:rFonts w:ascii="Calibri" w:hAnsi="Calibri"/>
                <w:lang w:val="es-ES"/>
              </w:rPr>
              <w:t>FACULTAD REGIONAL CONCORDIA</w:t>
            </w:r>
          </w:p>
          <w:p w:rsidR="00F87A99" w:rsidRDefault="00F87A99" w:rsidP="00B4696D">
            <w:pPr>
              <w:pStyle w:val="Textoindependiente2"/>
              <w:spacing w:line="360" w:lineRule="auto"/>
              <w:rPr>
                <w:rFonts w:ascii="Calibri" w:hAnsi="Calibri"/>
                <w:lang w:val="es-ES"/>
              </w:rPr>
            </w:pPr>
            <w:r>
              <w:rPr>
                <w:rFonts w:ascii="Calibri" w:hAnsi="Calibri"/>
                <w:lang w:val="es-ES"/>
              </w:rPr>
              <w:t>SALTA 277 – 3200 – CONCORDIA – ENTRE RIOS</w:t>
            </w:r>
          </w:p>
          <w:p w:rsidR="00F87A99" w:rsidRPr="00817EB5" w:rsidRDefault="00196F1A" w:rsidP="00B4696D">
            <w:pPr>
              <w:pStyle w:val="Textoindependiente2"/>
              <w:spacing w:line="360" w:lineRule="auto"/>
              <w:rPr>
                <w:rFonts w:ascii="Calibri" w:hAnsi="Calibri"/>
              </w:rPr>
            </w:pPr>
            <w:r>
              <w:rPr>
                <w:rFonts w:ascii="Calibri" w:hAnsi="Calibri"/>
                <w:lang w:val="es-ES"/>
              </w:rPr>
              <w:t>Teléfono</w:t>
            </w:r>
            <w:r w:rsidR="00F87A99">
              <w:rPr>
                <w:rFonts w:ascii="Calibri" w:hAnsi="Calibri"/>
                <w:lang w:val="es-ES"/>
              </w:rPr>
              <w:t>/fax: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595EED" w:rsidRPr="00817EB5" w:rsidRDefault="00595EED" w:rsidP="00B4696D">
            <w:pPr>
              <w:pStyle w:val="Textoindependiente2"/>
              <w:spacing w:line="360" w:lineRule="auto"/>
              <w:rPr>
                <w:rFonts w:ascii="Calibri" w:hAnsi="Calibri"/>
                <w:lang w:val="es-AR"/>
              </w:rPr>
            </w:pPr>
            <w:r w:rsidRPr="00817EB5">
              <w:rPr>
                <w:rFonts w:ascii="Calibri" w:hAnsi="Calibri"/>
                <w:lang w:val="es-AR"/>
              </w:rPr>
              <w:t>De lunes a viernes (</w:t>
            </w:r>
            <w:r w:rsidR="00BD3149">
              <w:rPr>
                <w:rFonts w:ascii="Calibri" w:hAnsi="Calibri"/>
                <w:lang w:val="es-AR"/>
              </w:rPr>
              <w:t xml:space="preserve">hábiles y administrativos) </w:t>
            </w:r>
            <w:r w:rsidR="006D7641">
              <w:rPr>
                <w:rFonts w:ascii="Calibri" w:hAnsi="Calibri"/>
                <w:lang w:val="es-AR"/>
              </w:rPr>
              <w:t>de 16</w:t>
            </w:r>
            <w:r w:rsidRPr="00817EB5">
              <w:rPr>
                <w:rFonts w:ascii="Calibri" w:hAnsi="Calibri"/>
                <w:lang w:val="es-AR"/>
              </w:rPr>
              <w:t>:00 a 2</w:t>
            </w:r>
            <w:r w:rsidR="00BD3149">
              <w:rPr>
                <w:rFonts w:ascii="Calibri" w:hAnsi="Calibri"/>
                <w:lang w:val="es-AR"/>
              </w:rPr>
              <w:t>0</w:t>
            </w:r>
            <w:r w:rsidRPr="00817EB5">
              <w:rPr>
                <w:rFonts w:ascii="Calibri" w:hAnsi="Calibri"/>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lang w:val="es-AR"/>
              </w:rPr>
            </w:pPr>
          </w:p>
          <w:p w:rsidR="00595EED" w:rsidRPr="00817EB5" w:rsidRDefault="00595EED" w:rsidP="00B4696D">
            <w:pPr>
              <w:pStyle w:val="Textoindependiente2"/>
              <w:spacing w:line="360" w:lineRule="auto"/>
              <w:rPr>
                <w:rFonts w:ascii="Calibri" w:hAnsi="Calibri"/>
              </w:rPr>
            </w:pPr>
          </w:p>
        </w:tc>
      </w:tr>
    </w:tbl>
    <w:p w:rsidR="00595EED" w:rsidRPr="0075555A" w:rsidRDefault="00595EED" w:rsidP="00595EED">
      <w:pPr>
        <w:pStyle w:val="Textoindependiente2"/>
        <w:spacing w:line="360" w:lineRule="auto"/>
        <w:rPr>
          <w:rFonts w:ascii="Calibri" w:hAnsi="Calibri"/>
          <w:spacing w:val="0"/>
          <w:szCs w:val="24"/>
          <w:lang w:val="es-AR"/>
        </w:rPr>
      </w:pPr>
    </w:p>
    <w:p w:rsidR="00730517" w:rsidRDefault="00303630" w:rsidP="00E77069">
      <w:pPr>
        <w:pStyle w:val="EspecificacinETAP2000"/>
        <w:tabs>
          <w:tab w:val="clear" w:pos="-720"/>
        </w:tabs>
        <w:suppressAutoHyphens w:val="0"/>
        <w:spacing w:before="0" w:line="360" w:lineRule="auto"/>
        <w:ind w:right="-50"/>
        <w:jc w:val="right"/>
        <w:rPr>
          <w:rFonts w:ascii="Calibri" w:hAnsi="Calibri"/>
          <w:spacing w:val="0"/>
          <w:sz w:val="18"/>
          <w:szCs w:val="18"/>
          <w:lang w:val="es-AR"/>
        </w:rPr>
      </w:pPr>
      <w:r>
        <w:rPr>
          <w:noProof/>
          <w:szCs w:val="22"/>
          <w:lang w:val="en-US" w:eastAsia="en-US"/>
        </w:rPr>
        <w:drawing>
          <wp:inline distT="0" distB="0" distL="0" distR="0">
            <wp:extent cx="1047750" cy="1181100"/>
            <wp:effectExtent l="0" t="0" r="0" b="0"/>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inline>
        </w:drawing>
      </w:r>
    </w:p>
    <w:sectPr w:rsidR="00730517" w:rsidSect="00E77069">
      <w:pgSz w:w="11907" w:h="16839" w:code="9"/>
      <w:pgMar w:top="1702" w:right="1467" w:bottom="720" w:left="170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D6" w:rsidRDefault="006476D6" w:rsidP="00196F1A">
      <w:r>
        <w:separator/>
      </w:r>
    </w:p>
  </w:endnote>
  <w:endnote w:type="continuationSeparator" w:id="0">
    <w:p w:rsidR="006476D6" w:rsidRDefault="006476D6" w:rsidP="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D6" w:rsidRDefault="006476D6" w:rsidP="00196F1A">
      <w:r>
        <w:separator/>
      </w:r>
    </w:p>
  </w:footnote>
  <w:footnote w:type="continuationSeparator" w:id="0">
    <w:p w:rsidR="006476D6" w:rsidRDefault="006476D6" w:rsidP="00196F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2232"/>
    <w:multiLevelType w:val="hybridMultilevel"/>
    <w:tmpl w:val="663C93DA"/>
    <w:lvl w:ilvl="0" w:tplc="72049118">
      <w:start w:val="1"/>
      <w:numFmt w:val="upperRoman"/>
      <w:lvlText w:val="%1."/>
      <w:lvlJc w:val="right"/>
      <w:pPr>
        <w:tabs>
          <w:tab w:val="num" w:pos="180"/>
        </w:tabs>
        <w:ind w:left="180" w:hanging="180"/>
      </w:pPr>
      <w:rPr>
        <w:b/>
      </w:rPr>
    </w:lvl>
    <w:lvl w:ilvl="1" w:tplc="AB06A1FE">
      <w:numFmt w:val="bullet"/>
      <w:lvlText w:val=""/>
      <w:lvlJc w:val="left"/>
      <w:pPr>
        <w:tabs>
          <w:tab w:val="num" w:pos="1440"/>
        </w:tabs>
        <w:ind w:left="1440" w:hanging="360"/>
      </w:pPr>
      <w:rPr>
        <w:rFonts w:ascii="Symbol" w:eastAsia="Times New Roman" w:hAnsi="Symbol" w:cs="Times New Roman" w:hint="default"/>
      </w:rPr>
    </w:lvl>
    <w:lvl w:ilvl="2" w:tplc="77BCDBBC">
      <w:start w:val="1"/>
      <w:numFmt w:val="upperLetter"/>
      <w:lvlText w:val="%3)"/>
      <w:lvlJc w:val="left"/>
      <w:pPr>
        <w:tabs>
          <w:tab w:val="num" w:pos="2340"/>
        </w:tabs>
        <w:ind w:left="2340" w:hanging="360"/>
      </w:pPr>
      <w:rPr>
        <w:rFonts w:hint="default"/>
      </w:rPr>
    </w:lvl>
    <w:lvl w:ilvl="3" w:tplc="4E3241F4">
      <w:start w:val="3"/>
      <w:numFmt w:val="decimal"/>
      <w:lvlText w:val="%4."/>
      <w:lvlJc w:val="left"/>
      <w:pPr>
        <w:tabs>
          <w:tab w:val="num" w:pos="2880"/>
        </w:tabs>
        <w:ind w:left="2880" w:hanging="360"/>
      </w:pPr>
      <w:rPr>
        <w:rFonts w:hint="default"/>
        <w:u w:val="single"/>
      </w:rPr>
    </w:lvl>
    <w:lvl w:ilvl="4" w:tplc="C7B6250E">
      <w:start w:val="3"/>
      <w:numFmt w:val="lowerLetter"/>
      <w:lvlText w:val="%5)"/>
      <w:lvlJc w:val="left"/>
      <w:pPr>
        <w:tabs>
          <w:tab w:val="num" w:pos="3600"/>
        </w:tabs>
        <w:ind w:left="3600" w:hanging="360"/>
      </w:pPr>
      <w:rPr>
        <w:rFonts w:hint="default"/>
        <w:b/>
      </w:rPr>
    </w:lvl>
    <w:lvl w:ilvl="5" w:tplc="970645FC">
      <w:start w:val="1"/>
      <w:numFmt w:val="decimal"/>
      <w:lvlText w:val="%6)"/>
      <w:lvlJc w:val="left"/>
      <w:pPr>
        <w:tabs>
          <w:tab w:val="num" w:pos="4500"/>
        </w:tabs>
        <w:ind w:left="4500" w:hanging="360"/>
      </w:pPr>
      <w:rPr>
        <w:rFonts w:hint="default"/>
        <w:u w:val="single"/>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3A461F"/>
    <w:multiLevelType w:val="hybridMultilevel"/>
    <w:tmpl w:val="1108A6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210F32"/>
    <w:multiLevelType w:val="hybridMultilevel"/>
    <w:tmpl w:val="ADCE4A2C"/>
    <w:lvl w:ilvl="0" w:tplc="FA4A6E16">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3B1E"/>
    <w:multiLevelType w:val="hybridMultilevel"/>
    <w:tmpl w:val="BED818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41"/>
    <w:rsid w:val="00002D65"/>
    <w:rsid w:val="00006CF0"/>
    <w:rsid w:val="00053F04"/>
    <w:rsid w:val="000968B2"/>
    <w:rsid w:val="000A09D9"/>
    <w:rsid w:val="000A5253"/>
    <w:rsid w:val="000B06B4"/>
    <w:rsid w:val="000B3B07"/>
    <w:rsid w:val="000B4CAA"/>
    <w:rsid w:val="000C4850"/>
    <w:rsid w:val="000F35CB"/>
    <w:rsid w:val="00100150"/>
    <w:rsid w:val="00107EE4"/>
    <w:rsid w:val="00110BCF"/>
    <w:rsid w:val="00173439"/>
    <w:rsid w:val="00191A06"/>
    <w:rsid w:val="00194256"/>
    <w:rsid w:val="00196267"/>
    <w:rsid w:val="00196F1A"/>
    <w:rsid w:val="001B0613"/>
    <w:rsid w:val="001C33D2"/>
    <w:rsid w:val="00220A0B"/>
    <w:rsid w:val="0022254F"/>
    <w:rsid w:val="002500F9"/>
    <w:rsid w:val="00253F90"/>
    <w:rsid w:val="00265B66"/>
    <w:rsid w:val="00273487"/>
    <w:rsid w:val="00275BC2"/>
    <w:rsid w:val="002946D6"/>
    <w:rsid w:val="002B0492"/>
    <w:rsid w:val="002E010A"/>
    <w:rsid w:val="002F1923"/>
    <w:rsid w:val="00300A59"/>
    <w:rsid w:val="003020BA"/>
    <w:rsid w:val="00303630"/>
    <w:rsid w:val="00345661"/>
    <w:rsid w:val="0038264B"/>
    <w:rsid w:val="00396C14"/>
    <w:rsid w:val="003A435C"/>
    <w:rsid w:val="00433D43"/>
    <w:rsid w:val="00461458"/>
    <w:rsid w:val="004847B2"/>
    <w:rsid w:val="004A05C3"/>
    <w:rsid w:val="004C2615"/>
    <w:rsid w:val="004D0480"/>
    <w:rsid w:val="004D5533"/>
    <w:rsid w:val="004E285F"/>
    <w:rsid w:val="004F421C"/>
    <w:rsid w:val="00517CB6"/>
    <w:rsid w:val="005344EE"/>
    <w:rsid w:val="00577073"/>
    <w:rsid w:val="0059315A"/>
    <w:rsid w:val="00595EED"/>
    <w:rsid w:val="005A4602"/>
    <w:rsid w:val="005A481E"/>
    <w:rsid w:val="005A5A8D"/>
    <w:rsid w:val="005B0C5B"/>
    <w:rsid w:val="005B3ADD"/>
    <w:rsid w:val="005C56D6"/>
    <w:rsid w:val="005D3595"/>
    <w:rsid w:val="00605C7C"/>
    <w:rsid w:val="0062480D"/>
    <w:rsid w:val="0062482B"/>
    <w:rsid w:val="006476D6"/>
    <w:rsid w:val="006545C7"/>
    <w:rsid w:val="006546D5"/>
    <w:rsid w:val="0065556D"/>
    <w:rsid w:val="00667AB1"/>
    <w:rsid w:val="00671946"/>
    <w:rsid w:val="00675F96"/>
    <w:rsid w:val="0068402F"/>
    <w:rsid w:val="00695DCD"/>
    <w:rsid w:val="00696DEB"/>
    <w:rsid w:val="006B07D9"/>
    <w:rsid w:val="006D2A12"/>
    <w:rsid w:val="006D6F09"/>
    <w:rsid w:val="006D7641"/>
    <w:rsid w:val="006F05E6"/>
    <w:rsid w:val="00710BD5"/>
    <w:rsid w:val="00723114"/>
    <w:rsid w:val="00724834"/>
    <w:rsid w:val="00730517"/>
    <w:rsid w:val="00733267"/>
    <w:rsid w:val="00743C64"/>
    <w:rsid w:val="0075555A"/>
    <w:rsid w:val="00757E02"/>
    <w:rsid w:val="00763D63"/>
    <w:rsid w:val="007731B9"/>
    <w:rsid w:val="007831C1"/>
    <w:rsid w:val="00794441"/>
    <w:rsid w:val="007A1A47"/>
    <w:rsid w:val="007B0DCE"/>
    <w:rsid w:val="007B308C"/>
    <w:rsid w:val="007D63ED"/>
    <w:rsid w:val="007E3AD2"/>
    <w:rsid w:val="007F4ED5"/>
    <w:rsid w:val="00842B27"/>
    <w:rsid w:val="00844294"/>
    <w:rsid w:val="00844B8D"/>
    <w:rsid w:val="00846ED9"/>
    <w:rsid w:val="0086670F"/>
    <w:rsid w:val="00870431"/>
    <w:rsid w:val="00870AF2"/>
    <w:rsid w:val="00873236"/>
    <w:rsid w:val="00896895"/>
    <w:rsid w:val="008A6A99"/>
    <w:rsid w:val="008B1144"/>
    <w:rsid w:val="008B1AFE"/>
    <w:rsid w:val="008F4E04"/>
    <w:rsid w:val="009009DB"/>
    <w:rsid w:val="00903E32"/>
    <w:rsid w:val="009137D9"/>
    <w:rsid w:val="009260AA"/>
    <w:rsid w:val="00933843"/>
    <w:rsid w:val="0094105A"/>
    <w:rsid w:val="00950A18"/>
    <w:rsid w:val="009659BD"/>
    <w:rsid w:val="00966622"/>
    <w:rsid w:val="009841A9"/>
    <w:rsid w:val="00990BA5"/>
    <w:rsid w:val="00993A26"/>
    <w:rsid w:val="009E5C91"/>
    <w:rsid w:val="009F7B19"/>
    <w:rsid w:val="00A01237"/>
    <w:rsid w:val="00A0253E"/>
    <w:rsid w:val="00A331E4"/>
    <w:rsid w:val="00A33F73"/>
    <w:rsid w:val="00A81E47"/>
    <w:rsid w:val="00A868D6"/>
    <w:rsid w:val="00AA2345"/>
    <w:rsid w:val="00AA50FA"/>
    <w:rsid w:val="00AB7A84"/>
    <w:rsid w:val="00AC1013"/>
    <w:rsid w:val="00AE0879"/>
    <w:rsid w:val="00AE7E85"/>
    <w:rsid w:val="00AF3E42"/>
    <w:rsid w:val="00B0744B"/>
    <w:rsid w:val="00B20E18"/>
    <w:rsid w:val="00B31390"/>
    <w:rsid w:val="00B35FA6"/>
    <w:rsid w:val="00B3755B"/>
    <w:rsid w:val="00B405DD"/>
    <w:rsid w:val="00B46658"/>
    <w:rsid w:val="00B4696D"/>
    <w:rsid w:val="00B47039"/>
    <w:rsid w:val="00B625CE"/>
    <w:rsid w:val="00B7612B"/>
    <w:rsid w:val="00B814D8"/>
    <w:rsid w:val="00B9313C"/>
    <w:rsid w:val="00BA04A0"/>
    <w:rsid w:val="00BC1C4C"/>
    <w:rsid w:val="00BC6FB5"/>
    <w:rsid w:val="00BD3149"/>
    <w:rsid w:val="00BF7DA8"/>
    <w:rsid w:val="00C04DBE"/>
    <w:rsid w:val="00C50B0E"/>
    <w:rsid w:val="00C512CD"/>
    <w:rsid w:val="00C522CB"/>
    <w:rsid w:val="00C618B7"/>
    <w:rsid w:val="00C61EDC"/>
    <w:rsid w:val="00C63A8E"/>
    <w:rsid w:val="00C8562B"/>
    <w:rsid w:val="00CA3887"/>
    <w:rsid w:val="00CA426B"/>
    <w:rsid w:val="00CC0B80"/>
    <w:rsid w:val="00CC0DF4"/>
    <w:rsid w:val="00CC6A09"/>
    <w:rsid w:val="00CE400D"/>
    <w:rsid w:val="00CE55C5"/>
    <w:rsid w:val="00CF40AA"/>
    <w:rsid w:val="00D00C17"/>
    <w:rsid w:val="00D0588E"/>
    <w:rsid w:val="00D22755"/>
    <w:rsid w:val="00D465A8"/>
    <w:rsid w:val="00D47B0C"/>
    <w:rsid w:val="00D51A6D"/>
    <w:rsid w:val="00D53675"/>
    <w:rsid w:val="00D66213"/>
    <w:rsid w:val="00DA17ED"/>
    <w:rsid w:val="00DA7D3C"/>
    <w:rsid w:val="00DB51B4"/>
    <w:rsid w:val="00E04DF3"/>
    <w:rsid w:val="00E05F98"/>
    <w:rsid w:val="00E15538"/>
    <w:rsid w:val="00E453DA"/>
    <w:rsid w:val="00E5008F"/>
    <w:rsid w:val="00E77069"/>
    <w:rsid w:val="00E8120D"/>
    <w:rsid w:val="00E94822"/>
    <w:rsid w:val="00E9672B"/>
    <w:rsid w:val="00EA430D"/>
    <w:rsid w:val="00EE5A31"/>
    <w:rsid w:val="00EF5DAB"/>
    <w:rsid w:val="00F13BA4"/>
    <w:rsid w:val="00F23632"/>
    <w:rsid w:val="00F25B56"/>
    <w:rsid w:val="00F30674"/>
    <w:rsid w:val="00F373CE"/>
    <w:rsid w:val="00F50800"/>
    <w:rsid w:val="00F52987"/>
    <w:rsid w:val="00F5653E"/>
    <w:rsid w:val="00F86969"/>
    <w:rsid w:val="00F87A99"/>
    <w:rsid w:val="00FB1AB3"/>
    <w:rsid w:val="00FC03E2"/>
    <w:rsid w:val="00FC07AE"/>
    <w:rsid w:val="00FD32D6"/>
    <w:rsid w:val="00FE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6AD9B3-D985-48A3-8C84-AB2B7E64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szCs w:val="20"/>
    </w:rPr>
  </w:style>
  <w:style w:type="paragraph" w:styleId="Ttulo2">
    <w:name w:val="heading 2"/>
    <w:basedOn w:val="Normal"/>
    <w:next w:val="Normal"/>
    <w:qFormat/>
    <w:pPr>
      <w:keepNext/>
      <w:outlineLvl w:val="1"/>
    </w:pPr>
    <w:rPr>
      <w:b/>
      <w:sz w:val="20"/>
      <w:szCs w:val="20"/>
    </w:rPr>
  </w:style>
  <w:style w:type="paragraph" w:styleId="Ttulo3">
    <w:name w:val="heading 3"/>
    <w:basedOn w:val="Normal"/>
    <w:next w:val="Normal"/>
    <w:qFormat/>
    <w:pPr>
      <w:keepNext/>
      <w:outlineLvl w:val="2"/>
    </w:pPr>
    <w:rPr>
      <w:b/>
      <w:sz w:val="16"/>
      <w:szCs w:val="20"/>
      <w:lang w:val="es-ES_tradnl"/>
    </w:rPr>
  </w:style>
  <w:style w:type="paragraph" w:styleId="Ttulo4">
    <w:name w:val="heading 4"/>
    <w:basedOn w:val="Normal"/>
    <w:next w:val="Normal"/>
    <w:qFormat/>
    <w:pPr>
      <w:keepNext/>
      <w:jc w:val="center"/>
      <w:outlineLvl w:val="3"/>
    </w:pPr>
    <w:rPr>
      <w:b/>
      <w:sz w:val="16"/>
      <w:szCs w:val="20"/>
    </w:rPr>
  </w:style>
  <w:style w:type="paragraph" w:styleId="Ttulo8">
    <w:name w:val="heading 8"/>
    <w:basedOn w:val="Normal"/>
    <w:next w:val="Normal"/>
    <w:link w:val="Ttulo8Car"/>
    <w:semiHidden/>
    <w:unhideWhenUsed/>
    <w:qFormat/>
    <w:rsid w:val="00517CB6"/>
    <w:pPr>
      <w:spacing w:before="240" w:after="60"/>
      <w:outlineLvl w:val="7"/>
    </w:pPr>
    <w:rPr>
      <w:rFonts w:ascii="Calibri" w:hAnsi="Calibri"/>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pBdr>
        <w:top w:val="single" w:sz="4" w:space="1" w:color="auto"/>
        <w:left w:val="single" w:sz="4" w:space="0" w:color="auto"/>
        <w:bottom w:val="single" w:sz="4" w:space="1" w:color="auto"/>
        <w:right w:val="single" w:sz="4" w:space="4" w:color="auto"/>
      </w:pBdr>
      <w:shd w:val="pct20" w:color="auto" w:fill="FFFFFF"/>
      <w:jc w:val="both"/>
    </w:pPr>
    <w:rPr>
      <w:b/>
      <w:sz w:val="20"/>
      <w:szCs w:val="20"/>
    </w:rPr>
  </w:style>
  <w:style w:type="paragraph" w:styleId="Encabezado">
    <w:name w:val="header"/>
    <w:basedOn w:val="Normal"/>
    <w:pPr>
      <w:tabs>
        <w:tab w:val="center" w:pos="4419"/>
        <w:tab w:val="right" w:pos="8838"/>
      </w:tabs>
    </w:pPr>
    <w:rPr>
      <w:sz w:val="20"/>
      <w:szCs w:val="20"/>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Textoindependiente">
    <w:name w:val="Body Text"/>
    <w:basedOn w:val="Normal"/>
    <w:pPr>
      <w:jc w:val="both"/>
    </w:pPr>
    <w:rPr>
      <w:color w:val="000000"/>
      <w:sz w:val="20"/>
      <w:szCs w:val="20"/>
    </w:rPr>
  </w:style>
  <w:style w:type="character" w:styleId="Hipervnculovisitado">
    <w:name w:val="FollowedHyperlink"/>
    <w:rPr>
      <w:color w:val="800080"/>
      <w:u w:val="single"/>
    </w:rPr>
  </w:style>
  <w:style w:type="paragraph" w:styleId="Textoindependiente2">
    <w:name w:val="Body Text 2"/>
    <w:basedOn w:val="Normal"/>
    <w:link w:val="Textoindependiente2Car"/>
    <w:pPr>
      <w:tabs>
        <w:tab w:val="left" w:pos="-720"/>
      </w:tabs>
      <w:suppressAutoHyphens/>
      <w:jc w:val="both"/>
    </w:pPr>
    <w:rPr>
      <w:spacing w:val="-3"/>
      <w:sz w:val="20"/>
      <w:szCs w:val="20"/>
      <w:lang w:val="es-ES_tradnl"/>
    </w:rPr>
  </w:style>
  <w:style w:type="table" w:styleId="Tablaconcuadrcula">
    <w:name w:val="Table Grid"/>
    <w:basedOn w:val="Tablanormal"/>
    <w:rsid w:val="0019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C1013"/>
    <w:rPr>
      <w:sz w:val="16"/>
      <w:szCs w:val="16"/>
    </w:rPr>
  </w:style>
  <w:style w:type="paragraph" w:styleId="Textocomentario">
    <w:name w:val="annotation text"/>
    <w:basedOn w:val="Normal"/>
    <w:link w:val="TextocomentarioCar"/>
    <w:rsid w:val="00AC1013"/>
    <w:rPr>
      <w:sz w:val="20"/>
      <w:szCs w:val="20"/>
    </w:rPr>
  </w:style>
  <w:style w:type="character" w:customStyle="1" w:styleId="TextocomentarioCar">
    <w:name w:val="Texto comentario Car"/>
    <w:link w:val="Textocomentario"/>
    <w:rsid w:val="00AC1013"/>
    <w:rPr>
      <w:lang w:val="es-ES" w:eastAsia="es-ES"/>
    </w:rPr>
  </w:style>
  <w:style w:type="paragraph" w:styleId="Asuntodelcomentario">
    <w:name w:val="annotation subject"/>
    <w:basedOn w:val="Textocomentario"/>
    <w:next w:val="Textocomentario"/>
    <w:link w:val="AsuntodelcomentarioCar"/>
    <w:rsid w:val="00AC1013"/>
    <w:rPr>
      <w:b/>
      <w:bCs/>
    </w:rPr>
  </w:style>
  <w:style w:type="character" w:customStyle="1" w:styleId="AsuntodelcomentarioCar">
    <w:name w:val="Asunto del comentario Car"/>
    <w:link w:val="Asuntodelcomentario"/>
    <w:rsid w:val="00AC1013"/>
    <w:rPr>
      <w:b/>
      <w:bCs/>
      <w:lang w:val="es-ES" w:eastAsia="es-ES"/>
    </w:rPr>
  </w:style>
  <w:style w:type="paragraph" w:styleId="Textodeglobo">
    <w:name w:val="Balloon Text"/>
    <w:basedOn w:val="Normal"/>
    <w:link w:val="TextodegloboCar"/>
    <w:rsid w:val="00AC1013"/>
    <w:rPr>
      <w:rFonts w:ascii="Tahoma" w:hAnsi="Tahoma"/>
      <w:sz w:val="16"/>
      <w:szCs w:val="16"/>
    </w:rPr>
  </w:style>
  <w:style w:type="character" w:customStyle="1" w:styleId="TextodegloboCar">
    <w:name w:val="Texto de globo Car"/>
    <w:link w:val="Textodeglobo"/>
    <w:rsid w:val="00AC1013"/>
    <w:rPr>
      <w:rFonts w:ascii="Tahoma" w:hAnsi="Tahoma" w:cs="Tahoma"/>
      <w:sz w:val="16"/>
      <w:szCs w:val="16"/>
      <w:lang w:val="es-ES" w:eastAsia="es-ES"/>
    </w:rPr>
  </w:style>
  <w:style w:type="character" w:customStyle="1" w:styleId="Ttulo8Car">
    <w:name w:val="Título 8 Car"/>
    <w:link w:val="Ttulo8"/>
    <w:semiHidden/>
    <w:rsid w:val="00517CB6"/>
    <w:rPr>
      <w:rFonts w:ascii="Calibri" w:eastAsia="Times New Roman" w:hAnsi="Calibri" w:cs="Times New Roman"/>
      <w:i/>
      <w:iCs/>
      <w:sz w:val="24"/>
      <w:szCs w:val="24"/>
      <w:lang w:val="es-ES" w:eastAsia="es-ES"/>
    </w:rPr>
  </w:style>
  <w:style w:type="paragraph" w:customStyle="1" w:styleId="EspecificacinETAP2000">
    <w:name w:val="Especificación ETAP 2000"/>
    <w:basedOn w:val="Normal"/>
    <w:rsid w:val="00517CB6"/>
    <w:pPr>
      <w:tabs>
        <w:tab w:val="left" w:pos="-720"/>
      </w:tabs>
      <w:suppressAutoHyphens/>
      <w:spacing w:before="80"/>
      <w:jc w:val="both"/>
    </w:pPr>
    <w:rPr>
      <w:rFonts w:ascii="Arial" w:hAnsi="Arial"/>
      <w:spacing w:val="-3"/>
      <w:sz w:val="22"/>
      <w:szCs w:val="20"/>
      <w:lang w:val="es-ES_tradnl"/>
    </w:rPr>
  </w:style>
  <w:style w:type="character" w:customStyle="1" w:styleId="Textoindependiente2Car">
    <w:name w:val="Texto independiente 2 Car"/>
    <w:link w:val="Textoindependiente2"/>
    <w:rsid w:val="00595EED"/>
    <w:rPr>
      <w:spacing w:val="-3"/>
      <w:lang w:val="es-ES_tradnl" w:eastAsia="es-ES"/>
    </w:rPr>
  </w:style>
  <w:style w:type="paragraph" w:styleId="Piedepgina">
    <w:name w:val="footer"/>
    <w:basedOn w:val="Normal"/>
    <w:link w:val="PiedepginaCar"/>
    <w:rsid w:val="00196F1A"/>
    <w:pPr>
      <w:tabs>
        <w:tab w:val="center" w:pos="4419"/>
        <w:tab w:val="right" w:pos="8838"/>
      </w:tabs>
    </w:pPr>
  </w:style>
  <w:style w:type="character" w:customStyle="1" w:styleId="PiedepginaCar">
    <w:name w:val="Pie de página Car"/>
    <w:link w:val="Piedepgina"/>
    <w:rsid w:val="00196F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2948">
      <w:bodyDiv w:val="1"/>
      <w:marLeft w:val="0"/>
      <w:marRight w:val="0"/>
      <w:marTop w:val="0"/>
      <w:marBottom w:val="0"/>
      <w:divBdr>
        <w:top w:val="none" w:sz="0" w:space="0" w:color="auto"/>
        <w:left w:val="none" w:sz="0" w:space="0" w:color="auto"/>
        <w:bottom w:val="none" w:sz="0" w:space="0" w:color="auto"/>
        <w:right w:val="none" w:sz="0" w:space="0" w:color="auto"/>
      </w:divBdr>
    </w:div>
    <w:div w:id="20110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28110-BD70-453E-A0C5-48DDB2A9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392</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Ministerio de Educación</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subject/>
  <dc:creator>Esteban Marcolini</dc:creator>
  <cp:keywords/>
  <cp:lastModifiedBy>laura</cp:lastModifiedBy>
  <cp:revision>3</cp:revision>
  <cp:lastPrinted>2007-04-27T20:29:00Z</cp:lastPrinted>
  <dcterms:created xsi:type="dcterms:W3CDTF">2022-07-12T21:23:00Z</dcterms:created>
  <dcterms:modified xsi:type="dcterms:W3CDTF">2022-07-12T21:27:00Z</dcterms:modified>
</cp:coreProperties>
</file>